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3EFF" w14:textId="77777777" w:rsidR="009C4FAB" w:rsidRPr="00BB7597" w:rsidRDefault="0004022B" w:rsidP="009C4FAB">
      <w:pPr>
        <w:spacing w:after="0"/>
        <w:jc w:val="center"/>
        <w:rPr>
          <w:rFonts w:ascii="Times New Roman" w:hAnsi="Times New Roman" w:cs="Times New Roman"/>
          <w:b/>
          <w:bCs/>
          <w:sz w:val="24"/>
          <w:szCs w:val="24"/>
        </w:rPr>
      </w:pPr>
      <w:r w:rsidRPr="00BB7597">
        <w:rPr>
          <w:rFonts w:ascii="Times New Roman" w:hAnsi="Times New Roman" w:cs="Times New Roman"/>
          <w:b/>
          <w:bCs/>
          <w:sz w:val="24"/>
          <w:szCs w:val="24"/>
        </w:rPr>
        <w:t xml:space="preserve">COLLABORATIVE MENTAL HEALTH TREATMENT AND </w:t>
      </w:r>
      <w:commentRangeStart w:id="0"/>
      <w:r w:rsidRPr="00BB7597">
        <w:rPr>
          <w:rFonts w:ascii="Times New Roman" w:hAnsi="Times New Roman" w:cs="Times New Roman"/>
          <w:b/>
          <w:bCs/>
          <w:sz w:val="24"/>
          <w:szCs w:val="24"/>
        </w:rPr>
        <w:t>ASSISTANCE</w:t>
      </w:r>
      <w:commentRangeEnd w:id="0"/>
      <w:r w:rsidR="00EA2D6A">
        <w:rPr>
          <w:rStyle w:val="CommentReference"/>
        </w:rPr>
        <w:commentReference w:id="0"/>
      </w:r>
      <w:r w:rsidRPr="00BB7597">
        <w:rPr>
          <w:rFonts w:ascii="Times New Roman" w:hAnsi="Times New Roman" w:cs="Times New Roman"/>
          <w:b/>
          <w:bCs/>
          <w:sz w:val="24"/>
          <w:szCs w:val="24"/>
        </w:rPr>
        <w:t xml:space="preserve"> PROGRAM AGREEMENT</w:t>
      </w:r>
    </w:p>
    <w:p w14:paraId="659B956D" w14:textId="77777777" w:rsidR="009C4FAB" w:rsidRPr="009C4FAB" w:rsidRDefault="009C4FAB" w:rsidP="009C4FAB">
      <w:pPr>
        <w:spacing w:after="0"/>
        <w:jc w:val="center"/>
        <w:rPr>
          <w:rFonts w:ascii="Times New Roman" w:hAnsi="Times New Roman" w:cs="Times New Roman"/>
          <w:sz w:val="16"/>
          <w:szCs w:val="16"/>
        </w:rPr>
      </w:pPr>
    </w:p>
    <w:p w14:paraId="1CC059CE" w14:textId="77777777" w:rsidR="00D92663" w:rsidRDefault="0004022B" w:rsidP="009C4FAB">
      <w:pPr>
        <w:spacing w:after="0"/>
        <w:rPr>
          <w:rFonts w:ascii="Times New Roman" w:hAnsi="Times New Roman" w:cs="Times New Roman"/>
          <w:sz w:val="24"/>
          <w:szCs w:val="24"/>
        </w:rPr>
      </w:pPr>
      <w:r>
        <w:rPr>
          <w:rFonts w:ascii="Times New Roman" w:hAnsi="Times New Roman" w:cs="Times New Roman"/>
          <w:sz w:val="24"/>
          <w:szCs w:val="24"/>
        </w:rPr>
        <w:t>This Inter-Agency agreement is made and entered into as of</w:t>
      </w:r>
      <w:r w:rsidR="00D92663">
        <w:rPr>
          <w:rFonts w:ascii="Times New Roman" w:hAnsi="Times New Roman" w:cs="Times New Roman"/>
          <w:sz w:val="24"/>
          <w:szCs w:val="24"/>
        </w:rPr>
        <w:t>_____</w:t>
      </w:r>
      <w:r>
        <w:rPr>
          <w:rFonts w:ascii="Times New Roman" w:hAnsi="Times New Roman" w:cs="Times New Roman"/>
          <w:sz w:val="24"/>
          <w:szCs w:val="24"/>
        </w:rPr>
        <w:t xml:space="preserve">, by and between </w:t>
      </w:r>
      <w:r w:rsidR="00D92663">
        <w:rPr>
          <w:rFonts w:ascii="Times New Roman" w:hAnsi="Times New Roman" w:cs="Times New Roman"/>
          <w:sz w:val="24"/>
          <w:szCs w:val="24"/>
        </w:rPr>
        <w:t>_____</w:t>
      </w:r>
      <w:r>
        <w:rPr>
          <w:rFonts w:ascii="Times New Roman" w:hAnsi="Times New Roman" w:cs="Times New Roman"/>
          <w:sz w:val="24"/>
          <w:szCs w:val="24"/>
        </w:rPr>
        <w:t>, the Community Mental Health Services Provider for</w:t>
      </w:r>
      <w:r w:rsidR="00D92663">
        <w:rPr>
          <w:rFonts w:ascii="Times New Roman" w:hAnsi="Times New Roman" w:cs="Times New Roman"/>
          <w:sz w:val="24"/>
          <w:szCs w:val="24"/>
        </w:rPr>
        <w:t>_____</w:t>
      </w:r>
      <w:r>
        <w:rPr>
          <w:rFonts w:ascii="Times New Roman" w:hAnsi="Times New Roman" w:cs="Times New Roman"/>
          <w:sz w:val="24"/>
          <w:szCs w:val="24"/>
        </w:rPr>
        <w:t xml:space="preserve"> </w:t>
      </w:r>
      <w:r w:rsidRPr="00D92663">
        <w:rPr>
          <w:rFonts w:ascii="Times New Roman" w:hAnsi="Times New Roman" w:cs="Times New Roman"/>
          <w:sz w:val="24"/>
          <w:szCs w:val="24"/>
        </w:rPr>
        <w:t>County</w:t>
      </w:r>
      <w:r>
        <w:rPr>
          <w:rFonts w:ascii="Times New Roman" w:hAnsi="Times New Roman" w:cs="Times New Roman"/>
          <w:sz w:val="24"/>
          <w:szCs w:val="24"/>
        </w:rPr>
        <w:t xml:space="preserve">, and the </w:t>
      </w:r>
      <w:r w:rsidR="00D92663">
        <w:rPr>
          <w:rFonts w:ascii="Times New Roman" w:hAnsi="Times New Roman" w:cs="Times New Roman"/>
          <w:sz w:val="24"/>
          <w:szCs w:val="24"/>
        </w:rPr>
        <w:t>_____</w:t>
      </w:r>
      <w:r>
        <w:rPr>
          <w:rFonts w:ascii="Times New Roman" w:hAnsi="Times New Roman" w:cs="Times New Roman"/>
          <w:sz w:val="24"/>
          <w:szCs w:val="24"/>
        </w:rPr>
        <w:t xml:space="preserve">County Sheriff’s Department, the </w:t>
      </w:r>
      <w:r w:rsidR="00D92663">
        <w:rPr>
          <w:rFonts w:ascii="Times New Roman" w:hAnsi="Times New Roman" w:cs="Times New Roman"/>
          <w:sz w:val="24"/>
          <w:szCs w:val="24"/>
        </w:rPr>
        <w:t>_____</w:t>
      </w:r>
      <w:r>
        <w:rPr>
          <w:rFonts w:ascii="Times New Roman" w:hAnsi="Times New Roman" w:cs="Times New Roman"/>
          <w:sz w:val="24"/>
          <w:szCs w:val="24"/>
        </w:rPr>
        <w:t xml:space="preserve">County Prosecutors Office, the </w:t>
      </w:r>
      <w:r w:rsidR="00D92663">
        <w:rPr>
          <w:rFonts w:ascii="Times New Roman" w:hAnsi="Times New Roman" w:cs="Times New Roman"/>
          <w:sz w:val="24"/>
          <w:szCs w:val="24"/>
        </w:rPr>
        <w:t>_____</w:t>
      </w:r>
      <w:r>
        <w:rPr>
          <w:rFonts w:ascii="Times New Roman" w:hAnsi="Times New Roman" w:cs="Times New Roman"/>
          <w:sz w:val="24"/>
          <w:szCs w:val="24"/>
        </w:rPr>
        <w:t xml:space="preserve">County District Court, the </w:t>
      </w:r>
      <w:r w:rsidR="00D92663">
        <w:rPr>
          <w:rFonts w:ascii="Times New Roman" w:hAnsi="Times New Roman" w:cs="Times New Roman"/>
          <w:sz w:val="24"/>
          <w:szCs w:val="24"/>
        </w:rPr>
        <w:t>_____</w:t>
      </w:r>
      <w:r>
        <w:rPr>
          <w:rFonts w:ascii="Times New Roman" w:hAnsi="Times New Roman" w:cs="Times New Roman"/>
          <w:sz w:val="24"/>
          <w:szCs w:val="24"/>
        </w:rPr>
        <w:t xml:space="preserve">County Circuit Court, and the </w:t>
      </w:r>
      <w:r w:rsidR="00D92663">
        <w:rPr>
          <w:rFonts w:ascii="Times New Roman" w:hAnsi="Times New Roman" w:cs="Times New Roman"/>
          <w:sz w:val="24"/>
          <w:szCs w:val="24"/>
        </w:rPr>
        <w:t>_____</w:t>
      </w:r>
      <w:r>
        <w:rPr>
          <w:rFonts w:ascii="Times New Roman" w:hAnsi="Times New Roman" w:cs="Times New Roman"/>
          <w:sz w:val="24"/>
          <w:szCs w:val="24"/>
        </w:rPr>
        <w:t>County Board of Commissioners (collectively referred to as the “Parties”).</w:t>
      </w:r>
    </w:p>
    <w:p w14:paraId="1A41FA32" w14:textId="77777777" w:rsidR="009C4FAB" w:rsidRDefault="009C4FAB" w:rsidP="009C4FAB">
      <w:pPr>
        <w:spacing w:after="0"/>
        <w:rPr>
          <w:rFonts w:ascii="Times New Roman" w:hAnsi="Times New Roman" w:cs="Times New Roman"/>
          <w:sz w:val="24"/>
          <w:szCs w:val="24"/>
        </w:rPr>
      </w:pPr>
    </w:p>
    <w:p w14:paraId="70281924" w14:textId="77777777" w:rsidR="00D92663" w:rsidRPr="00BB7597" w:rsidRDefault="00D92663" w:rsidP="009C4FAB">
      <w:pPr>
        <w:spacing w:after="0"/>
        <w:rPr>
          <w:rFonts w:ascii="Times New Roman" w:hAnsi="Times New Roman" w:cs="Times New Roman"/>
          <w:bCs/>
          <w:sz w:val="24"/>
          <w:szCs w:val="24"/>
          <w:u w:val="single"/>
        </w:rPr>
      </w:pPr>
      <w:r w:rsidRPr="00BB7597">
        <w:rPr>
          <w:rFonts w:ascii="Times New Roman" w:hAnsi="Times New Roman" w:cs="Times New Roman"/>
          <w:bCs/>
          <w:sz w:val="24"/>
          <w:szCs w:val="24"/>
          <w:u w:val="single"/>
        </w:rPr>
        <w:t xml:space="preserve">PURPOSE </w:t>
      </w:r>
    </w:p>
    <w:p w14:paraId="4D597722" w14:textId="77777777" w:rsidR="009C4FAB" w:rsidRPr="009C4FAB" w:rsidRDefault="009C4FAB" w:rsidP="009C4FAB">
      <w:pPr>
        <w:spacing w:after="0"/>
        <w:rPr>
          <w:rFonts w:ascii="Times New Roman" w:hAnsi="Times New Roman" w:cs="Times New Roman"/>
          <w:sz w:val="16"/>
          <w:szCs w:val="16"/>
        </w:rPr>
      </w:pPr>
    </w:p>
    <w:p w14:paraId="7C3C3355" w14:textId="77777777" w:rsidR="00D92663" w:rsidRDefault="00D92663" w:rsidP="0004022B">
      <w:pPr>
        <w:rPr>
          <w:rFonts w:ascii="Times New Roman" w:hAnsi="Times New Roman" w:cs="Times New Roman"/>
          <w:sz w:val="24"/>
          <w:szCs w:val="24"/>
        </w:rPr>
      </w:pPr>
      <w:r>
        <w:rPr>
          <w:rFonts w:ascii="Times New Roman" w:hAnsi="Times New Roman" w:cs="Times New Roman"/>
          <w:sz w:val="24"/>
          <w:szCs w:val="24"/>
        </w:rPr>
        <w:t xml:space="preserve">The purpose of this </w:t>
      </w:r>
      <w:r w:rsidR="00B01774">
        <w:rPr>
          <w:rFonts w:ascii="Times New Roman" w:hAnsi="Times New Roman" w:cs="Times New Roman"/>
          <w:sz w:val="24"/>
          <w:szCs w:val="24"/>
        </w:rPr>
        <w:t>arrangement</w:t>
      </w:r>
      <w:r>
        <w:rPr>
          <w:rFonts w:ascii="Times New Roman" w:hAnsi="Times New Roman" w:cs="Times New Roman"/>
          <w:sz w:val="24"/>
          <w:szCs w:val="24"/>
        </w:rPr>
        <w:t xml:space="preserve"> is to ensure interagency agreement is in place for a collaborative program to provide mental health treatment</w:t>
      </w:r>
      <w:r w:rsidRPr="00D92663">
        <w:rPr>
          <w:rFonts w:ascii="Times New Roman" w:hAnsi="Times New Roman" w:cs="Times New Roman"/>
          <w:sz w:val="24"/>
          <w:szCs w:val="24"/>
        </w:rPr>
        <w:t xml:space="preserve"> </w:t>
      </w:r>
      <w:r>
        <w:rPr>
          <w:rFonts w:ascii="Times New Roman" w:hAnsi="Times New Roman" w:cs="Times New Roman"/>
          <w:sz w:val="24"/>
          <w:szCs w:val="24"/>
        </w:rPr>
        <w:t>and</w:t>
      </w:r>
      <w:r w:rsidRPr="00D92663">
        <w:rPr>
          <w:rFonts w:ascii="Times New Roman" w:hAnsi="Times New Roman" w:cs="Times New Roman"/>
          <w:sz w:val="24"/>
          <w:szCs w:val="24"/>
        </w:rPr>
        <w:t xml:space="preserve"> </w:t>
      </w:r>
      <w:r>
        <w:rPr>
          <w:rFonts w:ascii="Times New Roman" w:hAnsi="Times New Roman" w:cs="Times New Roman"/>
          <w:sz w:val="24"/>
          <w:szCs w:val="24"/>
        </w:rPr>
        <w:t>assistance, if permitted by law and considered appropriate, to persons with serious illness who are considered at risk for 1 or more of the following:</w:t>
      </w:r>
    </w:p>
    <w:p w14:paraId="2C8A37DF" w14:textId="77777777" w:rsidR="00D92663" w:rsidRDefault="00D92663" w:rsidP="00D9266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Entering the criminal justice system</w:t>
      </w:r>
    </w:p>
    <w:p w14:paraId="4D8E2061" w14:textId="77777777" w:rsidR="00D92663" w:rsidRDefault="00D92663" w:rsidP="00D9266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Not receiving needed mental health treatment services during a period of incarceration in a county jail</w:t>
      </w:r>
    </w:p>
    <w:p w14:paraId="607D162F" w14:textId="77777777" w:rsidR="00D92663" w:rsidRDefault="00D92663" w:rsidP="00D9266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Not receiving needed mental health treatment services upon release or discharge from incarceration in a county jail</w:t>
      </w:r>
    </w:p>
    <w:p w14:paraId="39C8E6F6" w14:textId="77777777" w:rsidR="009C4FAB" w:rsidRPr="009C4FAB" w:rsidRDefault="00D92663" w:rsidP="009C4FA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Being committed to the jurisdiction of the department of corrections</w:t>
      </w:r>
    </w:p>
    <w:p w14:paraId="6B5135B2" w14:textId="77777777" w:rsidR="009C4FAB" w:rsidRDefault="009C4FAB" w:rsidP="009C4FAB">
      <w:pPr>
        <w:spacing w:after="0"/>
        <w:rPr>
          <w:rFonts w:ascii="Times New Roman" w:hAnsi="Times New Roman" w:cs="Times New Roman"/>
          <w:b/>
          <w:sz w:val="24"/>
          <w:szCs w:val="24"/>
          <w:u w:val="single"/>
        </w:rPr>
      </w:pPr>
    </w:p>
    <w:p w14:paraId="2585CEB3" w14:textId="77777777" w:rsidR="009C4FAB" w:rsidRDefault="00B01774" w:rsidP="00406893">
      <w:pPr>
        <w:spacing w:after="0"/>
        <w:rPr>
          <w:rFonts w:ascii="Times New Roman" w:hAnsi="Times New Roman" w:cs="Times New Roman"/>
          <w:sz w:val="24"/>
          <w:szCs w:val="24"/>
        </w:rPr>
      </w:pPr>
      <w:r>
        <w:rPr>
          <w:rFonts w:ascii="Times New Roman" w:hAnsi="Times New Roman" w:cs="Times New Roman"/>
          <w:sz w:val="24"/>
          <w:szCs w:val="24"/>
        </w:rPr>
        <w:t>Part of this agreement includes</w:t>
      </w:r>
      <w:r w:rsidR="009C4FAB">
        <w:rPr>
          <w:rFonts w:ascii="Times New Roman" w:hAnsi="Times New Roman" w:cs="Times New Roman"/>
          <w:sz w:val="24"/>
          <w:szCs w:val="24"/>
        </w:rPr>
        <w:t xml:space="preserve"> actively promot</w:t>
      </w:r>
      <w:r>
        <w:rPr>
          <w:rFonts w:ascii="Times New Roman" w:hAnsi="Times New Roman" w:cs="Times New Roman"/>
          <w:sz w:val="24"/>
          <w:szCs w:val="24"/>
        </w:rPr>
        <w:t>ing</w:t>
      </w:r>
      <w:r w:rsidR="009C4FAB">
        <w:rPr>
          <w:rFonts w:ascii="Times New Roman" w:hAnsi="Times New Roman" w:cs="Times New Roman"/>
          <w:sz w:val="24"/>
          <w:szCs w:val="24"/>
        </w:rPr>
        <w:t xml:space="preserve"> and offer</w:t>
      </w:r>
      <w:r>
        <w:rPr>
          <w:rFonts w:ascii="Times New Roman" w:hAnsi="Times New Roman" w:cs="Times New Roman"/>
          <w:sz w:val="24"/>
          <w:szCs w:val="24"/>
        </w:rPr>
        <w:t>ing</w:t>
      </w:r>
      <w:r w:rsidR="009C4FAB">
        <w:rPr>
          <w:rFonts w:ascii="Times New Roman" w:hAnsi="Times New Roman" w:cs="Times New Roman"/>
          <w:sz w:val="24"/>
          <w:szCs w:val="24"/>
        </w:rPr>
        <w:t xml:space="preserve"> cross-training activities necessary to assure CMHSP staff and representatives of local criminal justice agencies have a common understanding of jail diversion procedures and how individuals who may be appropriate for jail diversion in lieu of incarceration are identified and diverted to services.</w:t>
      </w:r>
    </w:p>
    <w:p w14:paraId="19576533" w14:textId="77777777" w:rsidR="00406893" w:rsidRDefault="00406893" w:rsidP="00406893">
      <w:pPr>
        <w:spacing w:after="0"/>
        <w:rPr>
          <w:rFonts w:ascii="Times New Roman" w:hAnsi="Times New Roman" w:cs="Times New Roman"/>
          <w:sz w:val="24"/>
          <w:szCs w:val="24"/>
        </w:rPr>
      </w:pPr>
    </w:p>
    <w:p w14:paraId="48D20388" w14:textId="77777777" w:rsidR="009C4FAB" w:rsidRPr="00BB7597" w:rsidRDefault="009C4FAB" w:rsidP="00406893">
      <w:pPr>
        <w:spacing w:after="0"/>
        <w:rPr>
          <w:rFonts w:ascii="Times New Roman" w:hAnsi="Times New Roman" w:cs="Times New Roman"/>
          <w:bCs/>
          <w:sz w:val="24"/>
          <w:szCs w:val="24"/>
          <w:u w:val="single"/>
        </w:rPr>
      </w:pPr>
      <w:r w:rsidRPr="00BB7597">
        <w:rPr>
          <w:rFonts w:ascii="Times New Roman" w:hAnsi="Times New Roman" w:cs="Times New Roman"/>
          <w:bCs/>
          <w:sz w:val="24"/>
          <w:szCs w:val="24"/>
          <w:u w:val="single"/>
        </w:rPr>
        <w:t>RECITALS</w:t>
      </w:r>
    </w:p>
    <w:p w14:paraId="3BDE667A" w14:textId="77777777" w:rsidR="00406893" w:rsidRPr="00406893" w:rsidRDefault="00406893" w:rsidP="00406893">
      <w:pPr>
        <w:spacing w:after="0"/>
        <w:rPr>
          <w:rFonts w:ascii="Times New Roman" w:hAnsi="Times New Roman" w:cs="Times New Roman"/>
          <w:b/>
          <w:sz w:val="16"/>
          <w:szCs w:val="16"/>
          <w:u w:val="single"/>
        </w:rPr>
      </w:pPr>
    </w:p>
    <w:p w14:paraId="5E0E29A4" w14:textId="77777777" w:rsidR="00406893" w:rsidRDefault="00406893" w:rsidP="004068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Act No. 28 of Public Acts of Michigan of 2014 (Act 28) requires each county, no later that October 1, 2014, to have a written interagency agreement for a collaborative program to provide mental health treatment and assistance, if permitted by law and considered appropriate, to people with serious mental illness </w:t>
      </w:r>
      <w:r w:rsidR="009F4197">
        <w:rPr>
          <w:rFonts w:ascii="Times New Roman" w:hAnsi="Times New Roman" w:cs="Times New Roman"/>
          <w:sz w:val="24"/>
          <w:szCs w:val="24"/>
        </w:rPr>
        <w:t xml:space="preserve">(SMI) </w:t>
      </w:r>
      <w:r>
        <w:rPr>
          <w:rFonts w:ascii="Times New Roman" w:hAnsi="Times New Roman" w:cs="Times New Roman"/>
          <w:sz w:val="24"/>
          <w:szCs w:val="24"/>
        </w:rPr>
        <w:t>who are considered a</w:t>
      </w:r>
      <w:r w:rsidR="00E1017D">
        <w:rPr>
          <w:rFonts w:ascii="Times New Roman" w:hAnsi="Times New Roman" w:cs="Times New Roman"/>
          <w:sz w:val="24"/>
          <w:szCs w:val="24"/>
        </w:rPr>
        <w:t>t risk.</w:t>
      </w:r>
    </w:p>
    <w:p w14:paraId="606051D1" w14:textId="77777777" w:rsidR="00397BE0" w:rsidRDefault="00397BE0" w:rsidP="004068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Act 28 requires parties to the written interagency agreement to include, at a minimum, all of the following parties: the County Sheriff’s Department; the County Prosecutors Office; the community mental health services program (CMHSP) that provides services in that county; the County Board of Commissioners; a District Court Judge; and a Circuit Court Judge. </w:t>
      </w:r>
    </w:p>
    <w:p w14:paraId="6A2FA593" w14:textId="77777777" w:rsidR="00397BE0" w:rsidRDefault="00397BE0" w:rsidP="004068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interagency agreement must cover all of the following areas: guidelines for program eligibility; interparty communication and coordination; day-to-day program administration; involvement of service consumers, family members, and other stakeholders; how the program shall work with local courts and county jails, and address potential participants before and after criminal charges have been filed; resource sharing between parties to the agreement; screening and assessment procedures; case </w:t>
      </w:r>
      <w:r>
        <w:rPr>
          <w:rFonts w:ascii="Times New Roman" w:hAnsi="Times New Roman" w:cs="Times New Roman"/>
          <w:sz w:val="24"/>
          <w:szCs w:val="24"/>
        </w:rPr>
        <w:lastRenderedPageBreak/>
        <w:t>management guidelines; criteria for completing the collaborative program to provide mental health treatment and assistance; available mental health treatment services; first response procedures for potential cases; and the manner in which administrators will report the program’s actions and outcomes to the public.</w:t>
      </w:r>
    </w:p>
    <w:p w14:paraId="40EFF2C3" w14:textId="77777777" w:rsidR="00CB51E1" w:rsidRDefault="00CB51E1" w:rsidP="004068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Act does not require the county to provide funds to the collaborative program to provide mental health treatment and assistance but does require the County to expend funds for the program to the extent that funds have been appropriated by the legislature for that purpose.</w:t>
      </w:r>
    </w:p>
    <w:p w14:paraId="5040EE11" w14:textId="641EF843" w:rsidR="00CB51E1" w:rsidRDefault="00CB51E1" w:rsidP="004068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Act No. 29 of the Public Acts of Michigan of 2014 amended the mental health code to prohibit the Department of Community Mental Health (</w:t>
      </w:r>
      <w:commentRangeStart w:id="2"/>
      <w:commentRangeStart w:id="3"/>
      <w:r>
        <w:rPr>
          <w:rFonts w:ascii="Times New Roman" w:hAnsi="Times New Roman" w:cs="Times New Roman"/>
          <w:sz w:val="24"/>
          <w:szCs w:val="24"/>
        </w:rPr>
        <w:t>DCH</w:t>
      </w:r>
      <w:commentRangeEnd w:id="2"/>
      <w:r w:rsidR="00B01774">
        <w:rPr>
          <w:rStyle w:val="CommentReference"/>
        </w:rPr>
        <w:commentReference w:id="2"/>
      </w:r>
      <w:commentRangeEnd w:id="3"/>
      <w:r w:rsidR="00EA2D6A">
        <w:rPr>
          <w:rStyle w:val="CommentReference"/>
        </w:rPr>
        <w:commentReference w:id="3"/>
      </w:r>
      <w:r>
        <w:rPr>
          <w:rFonts w:ascii="Times New Roman" w:hAnsi="Times New Roman" w:cs="Times New Roman"/>
          <w:sz w:val="24"/>
          <w:szCs w:val="24"/>
        </w:rPr>
        <w:t>)</w:t>
      </w:r>
      <w:r w:rsidR="00EA2D6A">
        <w:rPr>
          <w:rFonts w:ascii="Times New Roman" w:hAnsi="Times New Roman" w:cs="Times New Roman"/>
          <w:sz w:val="24"/>
          <w:szCs w:val="24"/>
        </w:rPr>
        <w:t>, now formally known as Michigan Department of Health and Human Services (MDHHS),</w:t>
      </w:r>
      <w:r>
        <w:rPr>
          <w:rFonts w:ascii="Times New Roman" w:hAnsi="Times New Roman" w:cs="Times New Roman"/>
          <w:sz w:val="24"/>
          <w:szCs w:val="24"/>
        </w:rPr>
        <w:t xml:space="preserve"> from preventing the use of General Fund/General Purpose dollars to provide mental health services to county jail inmates if the CMHSP has entered into an interagency agreement with a county to provide those services.</w:t>
      </w:r>
    </w:p>
    <w:p w14:paraId="65F9EA19" w14:textId="77777777" w:rsidR="00F90B14" w:rsidRDefault="00F90B14" w:rsidP="00F90B14">
      <w:pPr>
        <w:spacing w:after="0"/>
        <w:rPr>
          <w:rFonts w:ascii="Times New Roman" w:hAnsi="Times New Roman" w:cs="Times New Roman"/>
          <w:sz w:val="24"/>
          <w:szCs w:val="24"/>
        </w:rPr>
      </w:pPr>
    </w:p>
    <w:p w14:paraId="3F96BED0" w14:textId="77777777" w:rsidR="00BB7597" w:rsidRDefault="00BB7597" w:rsidP="00F90B14">
      <w:pPr>
        <w:spacing w:after="0"/>
        <w:rPr>
          <w:rFonts w:ascii="Times New Roman" w:hAnsi="Times New Roman" w:cs="Times New Roman"/>
          <w:sz w:val="24"/>
          <w:szCs w:val="24"/>
          <w:u w:val="single"/>
        </w:rPr>
      </w:pPr>
      <w:r>
        <w:rPr>
          <w:rFonts w:ascii="Times New Roman" w:hAnsi="Times New Roman" w:cs="Times New Roman"/>
          <w:sz w:val="24"/>
          <w:szCs w:val="24"/>
          <w:u w:val="single"/>
        </w:rPr>
        <w:t>INTERAGENCY RESPONSIBILITIES</w:t>
      </w:r>
    </w:p>
    <w:p w14:paraId="15230376" w14:textId="77777777" w:rsidR="00F90B14" w:rsidRDefault="00ED14E1" w:rsidP="00F90B14">
      <w:pPr>
        <w:spacing w:after="0"/>
        <w:rPr>
          <w:rFonts w:ascii="Times New Roman" w:hAnsi="Times New Roman" w:cs="Times New Roman"/>
          <w:sz w:val="24"/>
          <w:szCs w:val="24"/>
        </w:rPr>
      </w:pPr>
      <w:r>
        <w:rPr>
          <w:rFonts w:ascii="Times New Roman" w:hAnsi="Times New Roman" w:cs="Times New Roman"/>
          <w:sz w:val="24"/>
          <w:szCs w:val="24"/>
        </w:rPr>
        <w:t>The decision to use mental health services in lieu of incarceration can be reached at any time deemed appropriate, including before the individual is taken into custody, after they have been taken into custody or arrested, before or after booking, before or after arraignment, and as a condition of bond or probation. Pre-booking diversion candidates become voluntary consumers of mental health services, and no follow-up is required between CMHSP and law enforcement. For post-booking voluntary candidates, _____ will comply with monitoring of the diversion plan as determined by the Court.</w:t>
      </w:r>
    </w:p>
    <w:p w14:paraId="7B488DCC" w14:textId="77777777" w:rsidR="00B01774" w:rsidRDefault="00B01774" w:rsidP="00F90B14">
      <w:pPr>
        <w:spacing w:after="0"/>
        <w:rPr>
          <w:rFonts w:ascii="Times New Roman" w:hAnsi="Times New Roman" w:cs="Times New Roman"/>
          <w:b/>
          <w:bCs/>
          <w:sz w:val="24"/>
          <w:szCs w:val="24"/>
        </w:rPr>
      </w:pPr>
    </w:p>
    <w:p w14:paraId="2974B356" w14:textId="77777777" w:rsidR="00BB7597" w:rsidRPr="00BB7597" w:rsidRDefault="00BB7597" w:rsidP="00F90B14">
      <w:pPr>
        <w:spacing w:after="0"/>
        <w:rPr>
          <w:rFonts w:ascii="Times New Roman" w:hAnsi="Times New Roman" w:cs="Times New Roman"/>
          <w:b/>
          <w:bCs/>
          <w:sz w:val="24"/>
          <w:szCs w:val="24"/>
        </w:rPr>
      </w:pPr>
      <w:r w:rsidRPr="00BB7597">
        <w:rPr>
          <w:rFonts w:ascii="Times New Roman" w:hAnsi="Times New Roman" w:cs="Times New Roman"/>
          <w:b/>
          <w:bCs/>
          <w:sz w:val="24"/>
          <w:szCs w:val="24"/>
        </w:rPr>
        <w:t>All parties agree to the following:</w:t>
      </w:r>
    </w:p>
    <w:p w14:paraId="7D10B731" w14:textId="77777777" w:rsidR="00ED14E1" w:rsidRPr="00F90B14" w:rsidRDefault="00ED14E1" w:rsidP="00F90B14">
      <w:pPr>
        <w:spacing w:after="0"/>
        <w:rPr>
          <w:rFonts w:ascii="Times New Roman" w:hAnsi="Times New Roman" w:cs="Times New Roman"/>
          <w:sz w:val="24"/>
          <w:szCs w:val="24"/>
        </w:rPr>
      </w:pPr>
      <w:r>
        <w:rPr>
          <w:rFonts w:ascii="Times New Roman" w:hAnsi="Times New Roman" w:cs="Times New Roman"/>
          <w:sz w:val="24"/>
          <w:szCs w:val="24"/>
        </w:rPr>
        <w:t xml:space="preserve">If at any point in the judicial process; arrest, prosecution, trial or incarceration, it is suspected that an individual may have a </w:t>
      </w:r>
      <w:r w:rsidR="00B01774">
        <w:rPr>
          <w:rFonts w:ascii="Times New Roman" w:hAnsi="Times New Roman" w:cs="Times New Roman"/>
          <w:sz w:val="24"/>
          <w:szCs w:val="24"/>
        </w:rPr>
        <w:t>serious mental illness</w:t>
      </w:r>
      <w:r>
        <w:rPr>
          <w:rFonts w:ascii="Times New Roman" w:hAnsi="Times New Roman" w:cs="Times New Roman"/>
          <w:sz w:val="24"/>
          <w:szCs w:val="24"/>
        </w:rPr>
        <w:t>, a representative of that agency will initiate c</w:t>
      </w:r>
      <w:r w:rsidR="00B01774">
        <w:rPr>
          <w:rFonts w:ascii="Times New Roman" w:hAnsi="Times New Roman" w:cs="Times New Roman"/>
          <w:sz w:val="24"/>
          <w:szCs w:val="24"/>
        </w:rPr>
        <w:t>ontact</w:t>
      </w:r>
      <w:r>
        <w:rPr>
          <w:rFonts w:ascii="Times New Roman" w:hAnsi="Times New Roman" w:cs="Times New Roman"/>
          <w:sz w:val="24"/>
          <w:szCs w:val="24"/>
        </w:rPr>
        <w:t xml:space="preserve"> with _____ to determine a mutual course of action-including arrangement for a screening, assessment, and procedures as appropriate to meet the individual’s mental health needs.</w:t>
      </w:r>
      <w:r w:rsidR="00BB7597">
        <w:rPr>
          <w:rFonts w:ascii="Times New Roman" w:hAnsi="Times New Roman" w:cs="Times New Roman"/>
          <w:sz w:val="24"/>
          <w:szCs w:val="24"/>
        </w:rPr>
        <w:t xml:space="preserve"> Responsibility to identify potential program candidates falls upon all agencies under this agreement.</w:t>
      </w:r>
    </w:p>
    <w:p w14:paraId="0550C18C" w14:textId="77777777" w:rsidR="00406893" w:rsidRPr="00406893" w:rsidRDefault="00406893" w:rsidP="009C4FAB">
      <w:pPr>
        <w:rPr>
          <w:rFonts w:ascii="Times New Roman" w:hAnsi="Times New Roman" w:cs="Times New Roman"/>
          <w:sz w:val="24"/>
          <w:szCs w:val="24"/>
        </w:rPr>
      </w:pPr>
    </w:p>
    <w:p w14:paraId="061DDD52" w14:textId="77777777" w:rsidR="009C4FAB" w:rsidRPr="004D7D0F" w:rsidRDefault="00F7452C" w:rsidP="00F7452C">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GUIDELINES FOR PROGRAM ELIGIBILITY</w:t>
      </w:r>
    </w:p>
    <w:p w14:paraId="42C054E0" w14:textId="77777777" w:rsidR="00F7452C" w:rsidRPr="00F7452C" w:rsidRDefault="00F7452C" w:rsidP="00F7452C">
      <w:pPr>
        <w:spacing w:after="0" w:line="240" w:lineRule="auto"/>
        <w:rPr>
          <w:rFonts w:ascii="Times New Roman" w:hAnsi="Times New Roman" w:cs="Times New Roman"/>
          <w:sz w:val="16"/>
          <w:szCs w:val="16"/>
        </w:rPr>
      </w:pPr>
    </w:p>
    <w:p w14:paraId="6784F728" w14:textId="4B18D5C3" w:rsidR="00F7452C" w:rsidRPr="00B07CD2" w:rsidRDefault="00F7452C" w:rsidP="00B07CD2">
      <w:pPr>
        <w:pStyle w:val="ListParagraph"/>
        <w:numPr>
          <w:ilvl w:val="0"/>
          <w:numId w:val="4"/>
        </w:numPr>
        <w:spacing w:after="0" w:line="240" w:lineRule="auto"/>
        <w:rPr>
          <w:rFonts w:ascii="Times New Roman" w:hAnsi="Times New Roman" w:cs="Times New Roman"/>
          <w:sz w:val="24"/>
          <w:szCs w:val="24"/>
        </w:rPr>
      </w:pPr>
      <w:r w:rsidRPr="00B07CD2">
        <w:rPr>
          <w:rFonts w:ascii="Times New Roman" w:hAnsi="Times New Roman" w:cs="Times New Roman"/>
          <w:sz w:val="24"/>
          <w:szCs w:val="24"/>
        </w:rPr>
        <w:t xml:space="preserve">All individuals who are determined </w:t>
      </w:r>
      <w:r w:rsidR="00B01774">
        <w:rPr>
          <w:rFonts w:ascii="Times New Roman" w:hAnsi="Times New Roman" w:cs="Times New Roman"/>
          <w:sz w:val="24"/>
          <w:szCs w:val="24"/>
        </w:rPr>
        <w:t>seriously mentally ill (</w:t>
      </w:r>
      <w:r w:rsidR="008856D3">
        <w:rPr>
          <w:rFonts w:ascii="Times New Roman" w:hAnsi="Times New Roman" w:cs="Times New Roman"/>
          <w:sz w:val="24"/>
          <w:szCs w:val="24"/>
        </w:rPr>
        <w:t>SMI</w:t>
      </w:r>
      <w:r w:rsidR="00B01774">
        <w:rPr>
          <w:rFonts w:ascii="Times New Roman" w:hAnsi="Times New Roman" w:cs="Times New Roman"/>
          <w:sz w:val="24"/>
          <w:szCs w:val="24"/>
        </w:rPr>
        <w:t>)</w:t>
      </w:r>
      <w:r w:rsidR="008856D3">
        <w:rPr>
          <w:rFonts w:ascii="Times New Roman" w:hAnsi="Times New Roman" w:cs="Times New Roman"/>
          <w:sz w:val="24"/>
          <w:szCs w:val="24"/>
        </w:rPr>
        <w:t xml:space="preserve"> </w:t>
      </w:r>
      <w:r w:rsidRPr="00B07CD2">
        <w:rPr>
          <w:rFonts w:ascii="Times New Roman" w:hAnsi="Times New Roman" w:cs="Times New Roman"/>
          <w:sz w:val="24"/>
          <w:szCs w:val="24"/>
        </w:rPr>
        <w:t xml:space="preserve">or </w:t>
      </w:r>
      <w:r w:rsidR="00B01774">
        <w:rPr>
          <w:rFonts w:ascii="Times New Roman" w:hAnsi="Times New Roman" w:cs="Times New Roman"/>
          <w:sz w:val="24"/>
          <w:szCs w:val="24"/>
        </w:rPr>
        <w:t xml:space="preserve"> intellectually/</w:t>
      </w:r>
      <w:r w:rsidRPr="00B07CD2">
        <w:rPr>
          <w:rFonts w:ascii="Times New Roman" w:hAnsi="Times New Roman" w:cs="Times New Roman"/>
          <w:sz w:val="24"/>
          <w:szCs w:val="24"/>
        </w:rPr>
        <w:t xml:space="preserve">developmentally disabled </w:t>
      </w:r>
      <w:r w:rsidR="008856D3">
        <w:rPr>
          <w:rFonts w:ascii="Times New Roman" w:hAnsi="Times New Roman" w:cs="Times New Roman"/>
          <w:sz w:val="24"/>
          <w:szCs w:val="24"/>
        </w:rPr>
        <w:t>(</w:t>
      </w:r>
      <w:r w:rsidR="00B01774">
        <w:rPr>
          <w:rFonts w:ascii="Times New Roman" w:hAnsi="Times New Roman" w:cs="Times New Roman"/>
          <w:sz w:val="24"/>
          <w:szCs w:val="24"/>
        </w:rPr>
        <w:t>I/</w:t>
      </w:r>
      <w:r w:rsidR="008856D3">
        <w:rPr>
          <w:rFonts w:ascii="Times New Roman" w:hAnsi="Times New Roman" w:cs="Times New Roman"/>
          <w:sz w:val="24"/>
          <w:szCs w:val="24"/>
        </w:rPr>
        <w:t xml:space="preserve">DD) </w:t>
      </w:r>
      <w:r w:rsidR="00EA2D6A">
        <w:rPr>
          <w:rFonts w:ascii="Times New Roman" w:hAnsi="Times New Roman" w:cs="Times New Roman"/>
          <w:sz w:val="24"/>
          <w:szCs w:val="24"/>
        </w:rPr>
        <w:t xml:space="preserve">or co-occurring SMI and/or IDD and Substance Use Disorder (SUD) </w:t>
      </w:r>
      <w:r w:rsidRPr="00B07CD2">
        <w:rPr>
          <w:rFonts w:ascii="Times New Roman" w:hAnsi="Times New Roman" w:cs="Times New Roman"/>
          <w:sz w:val="24"/>
          <w:szCs w:val="24"/>
        </w:rPr>
        <w:t>by _____ or their designee are eligible to receive the following services if appropriate: Pre-booking diversion; Post-booking diversion; and facility-based treatment services within the _____ County Jail.</w:t>
      </w:r>
    </w:p>
    <w:p w14:paraId="730A94F1" w14:textId="77777777" w:rsidR="00F7452C" w:rsidRPr="00B07CD2" w:rsidRDefault="00F7452C" w:rsidP="00B07CD2">
      <w:pPr>
        <w:pStyle w:val="ListParagraph"/>
        <w:numPr>
          <w:ilvl w:val="0"/>
          <w:numId w:val="4"/>
        </w:numPr>
        <w:spacing w:after="0" w:line="240" w:lineRule="auto"/>
        <w:rPr>
          <w:rFonts w:ascii="Times New Roman" w:hAnsi="Times New Roman" w:cs="Times New Roman"/>
          <w:sz w:val="24"/>
          <w:szCs w:val="24"/>
        </w:rPr>
      </w:pPr>
      <w:r w:rsidRPr="00B07CD2">
        <w:rPr>
          <w:rFonts w:ascii="Times New Roman" w:hAnsi="Times New Roman" w:cs="Times New Roman"/>
          <w:sz w:val="24"/>
          <w:szCs w:val="24"/>
        </w:rPr>
        <w:t xml:space="preserve">Those treated within the _____ County Jail will have their treatment coordinated and transitioned upon release from the jail with their community </w:t>
      </w:r>
      <w:r w:rsidR="00E1017D">
        <w:rPr>
          <w:rFonts w:ascii="Times New Roman" w:hAnsi="Times New Roman" w:cs="Times New Roman"/>
          <w:sz w:val="24"/>
          <w:szCs w:val="24"/>
        </w:rPr>
        <w:t>mental health</w:t>
      </w:r>
      <w:r w:rsidRPr="00B07CD2">
        <w:rPr>
          <w:rFonts w:ascii="Times New Roman" w:hAnsi="Times New Roman" w:cs="Times New Roman"/>
          <w:sz w:val="24"/>
          <w:szCs w:val="24"/>
        </w:rPr>
        <w:t xml:space="preserve"> agency and/or other eligible treatment services within the community.</w:t>
      </w:r>
    </w:p>
    <w:p w14:paraId="7800D277" w14:textId="77777777" w:rsidR="00F7452C" w:rsidRDefault="00F7452C" w:rsidP="00F7452C">
      <w:pPr>
        <w:spacing w:after="0" w:line="240" w:lineRule="auto"/>
        <w:rPr>
          <w:rFonts w:ascii="Times New Roman" w:hAnsi="Times New Roman" w:cs="Times New Roman"/>
          <w:sz w:val="24"/>
          <w:szCs w:val="24"/>
        </w:rPr>
      </w:pPr>
    </w:p>
    <w:p w14:paraId="5297153E" w14:textId="77777777" w:rsidR="00F7452C" w:rsidRPr="004D7D0F" w:rsidRDefault="00F7452C" w:rsidP="00F7452C">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INTERPARTY COMMUNICATION AND COORDINATION</w:t>
      </w:r>
    </w:p>
    <w:p w14:paraId="0916C8AA" w14:textId="77777777" w:rsidR="00F7452C" w:rsidRDefault="00F7452C" w:rsidP="00F7452C">
      <w:pPr>
        <w:spacing w:after="0" w:line="240" w:lineRule="auto"/>
        <w:rPr>
          <w:rFonts w:ascii="Times New Roman" w:hAnsi="Times New Roman" w:cs="Times New Roman"/>
          <w:sz w:val="24"/>
          <w:szCs w:val="24"/>
        </w:rPr>
      </w:pPr>
    </w:p>
    <w:p w14:paraId="4A1CCCC4" w14:textId="3D30DAB3" w:rsidR="00B07CD2" w:rsidRDefault="00B07CD2" w:rsidP="00B07CD2">
      <w:pPr>
        <w:pStyle w:val="ListParagraph"/>
        <w:numPr>
          <w:ilvl w:val="0"/>
          <w:numId w:val="5"/>
        </w:numPr>
        <w:spacing w:after="0" w:line="240" w:lineRule="auto"/>
        <w:rPr>
          <w:rFonts w:ascii="Times New Roman" w:hAnsi="Times New Roman" w:cs="Times New Roman"/>
          <w:sz w:val="24"/>
          <w:szCs w:val="24"/>
        </w:rPr>
      </w:pPr>
      <w:r w:rsidRPr="00B07CD2">
        <w:rPr>
          <w:rFonts w:ascii="Times New Roman" w:hAnsi="Times New Roman" w:cs="Times New Roman"/>
          <w:sz w:val="24"/>
          <w:szCs w:val="24"/>
        </w:rPr>
        <w:t xml:space="preserve">The _____ County Sherriff’s Department and _____ or designee shall jointly consult on all </w:t>
      </w:r>
      <w:r w:rsidR="008856D3">
        <w:rPr>
          <w:rFonts w:ascii="Times New Roman" w:hAnsi="Times New Roman" w:cs="Times New Roman"/>
          <w:sz w:val="24"/>
          <w:szCs w:val="24"/>
        </w:rPr>
        <w:t>SMI</w:t>
      </w:r>
      <w:r w:rsidR="00EA2D6A">
        <w:rPr>
          <w:rFonts w:ascii="Times New Roman" w:hAnsi="Times New Roman" w:cs="Times New Roman"/>
          <w:sz w:val="24"/>
          <w:szCs w:val="24"/>
        </w:rPr>
        <w:t>,</w:t>
      </w:r>
      <w:r w:rsidR="008856D3">
        <w:rPr>
          <w:rFonts w:ascii="Times New Roman" w:hAnsi="Times New Roman" w:cs="Times New Roman"/>
          <w:sz w:val="24"/>
          <w:szCs w:val="24"/>
        </w:rPr>
        <w:t xml:space="preserve"> </w:t>
      </w:r>
      <w:r w:rsidR="00EA2D6A">
        <w:rPr>
          <w:rFonts w:ascii="Times New Roman" w:hAnsi="Times New Roman" w:cs="Times New Roman"/>
          <w:sz w:val="24"/>
          <w:szCs w:val="24"/>
        </w:rPr>
        <w:t>I/</w:t>
      </w:r>
      <w:r w:rsidR="008856D3">
        <w:rPr>
          <w:rFonts w:ascii="Times New Roman" w:hAnsi="Times New Roman" w:cs="Times New Roman"/>
          <w:sz w:val="24"/>
          <w:szCs w:val="24"/>
        </w:rPr>
        <w:t>DD</w:t>
      </w:r>
      <w:r w:rsidR="00EA2D6A">
        <w:rPr>
          <w:rFonts w:ascii="Times New Roman" w:hAnsi="Times New Roman" w:cs="Times New Roman"/>
          <w:sz w:val="24"/>
          <w:szCs w:val="24"/>
        </w:rPr>
        <w:t>, or Co-occurring</w:t>
      </w:r>
      <w:r w:rsidR="008856D3">
        <w:rPr>
          <w:rFonts w:ascii="Times New Roman" w:hAnsi="Times New Roman" w:cs="Times New Roman"/>
          <w:sz w:val="24"/>
          <w:szCs w:val="24"/>
        </w:rPr>
        <w:t xml:space="preserve"> </w:t>
      </w:r>
      <w:r w:rsidRPr="00B07CD2">
        <w:rPr>
          <w:rFonts w:ascii="Times New Roman" w:hAnsi="Times New Roman" w:cs="Times New Roman"/>
          <w:sz w:val="24"/>
          <w:szCs w:val="24"/>
        </w:rPr>
        <w:t>individuals who e</w:t>
      </w:r>
      <w:r>
        <w:rPr>
          <w:rFonts w:ascii="Times New Roman" w:hAnsi="Times New Roman" w:cs="Times New Roman"/>
          <w:sz w:val="24"/>
          <w:szCs w:val="24"/>
        </w:rPr>
        <w:t>nt</w:t>
      </w:r>
      <w:r w:rsidRPr="00B07CD2">
        <w:rPr>
          <w:rFonts w:ascii="Times New Roman" w:hAnsi="Times New Roman" w:cs="Times New Roman"/>
          <w:sz w:val="24"/>
          <w:szCs w:val="24"/>
        </w:rPr>
        <w:t>er the _____ County Correctional facility</w:t>
      </w:r>
    </w:p>
    <w:p w14:paraId="4DE85F15" w14:textId="6B2F76B8" w:rsidR="00B07CD2" w:rsidRDefault="00B07CD2" w:rsidP="00B07CD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Jail Diversion specialist will facilitate all communication with both the _____ District Court and/or Circuit Court for Jail Diversion and any other communication needed to facilitate needed information regarding </w:t>
      </w:r>
      <w:r w:rsidR="009F4197">
        <w:rPr>
          <w:rFonts w:ascii="Times New Roman" w:hAnsi="Times New Roman" w:cs="Times New Roman"/>
          <w:sz w:val="24"/>
          <w:szCs w:val="24"/>
        </w:rPr>
        <w:t>SMI</w:t>
      </w:r>
      <w:r w:rsidR="00EA2D6A">
        <w:rPr>
          <w:rFonts w:ascii="Times New Roman" w:hAnsi="Times New Roman" w:cs="Times New Roman"/>
          <w:sz w:val="24"/>
          <w:szCs w:val="24"/>
        </w:rPr>
        <w:t>, I/</w:t>
      </w:r>
      <w:r w:rsidR="009F4197">
        <w:rPr>
          <w:rFonts w:ascii="Times New Roman" w:hAnsi="Times New Roman" w:cs="Times New Roman"/>
          <w:sz w:val="24"/>
          <w:szCs w:val="24"/>
        </w:rPr>
        <w:t>DD</w:t>
      </w:r>
      <w:r w:rsidR="00EA2D6A">
        <w:rPr>
          <w:rFonts w:ascii="Times New Roman" w:hAnsi="Times New Roman" w:cs="Times New Roman"/>
          <w:sz w:val="24"/>
          <w:szCs w:val="24"/>
        </w:rPr>
        <w:t>, or co-occurring</w:t>
      </w:r>
      <w:r w:rsidR="009F4197">
        <w:rPr>
          <w:rFonts w:ascii="Times New Roman" w:hAnsi="Times New Roman" w:cs="Times New Roman"/>
          <w:sz w:val="24"/>
          <w:szCs w:val="24"/>
        </w:rPr>
        <w:t xml:space="preserve"> </w:t>
      </w:r>
      <w:r>
        <w:rPr>
          <w:rFonts w:ascii="Times New Roman" w:hAnsi="Times New Roman" w:cs="Times New Roman"/>
          <w:sz w:val="24"/>
          <w:szCs w:val="24"/>
        </w:rPr>
        <w:t>individuals</w:t>
      </w:r>
      <w:r w:rsidR="009F4197">
        <w:rPr>
          <w:rFonts w:ascii="Times New Roman" w:hAnsi="Times New Roman" w:cs="Times New Roman"/>
          <w:sz w:val="24"/>
          <w:szCs w:val="24"/>
        </w:rPr>
        <w:t>.</w:t>
      </w:r>
    </w:p>
    <w:p w14:paraId="66948756" w14:textId="77777777" w:rsidR="00B07CD2" w:rsidRDefault="00B07CD2" w:rsidP="00B07CD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01774">
        <w:rPr>
          <w:rFonts w:ascii="Times New Roman" w:hAnsi="Times New Roman" w:cs="Times New Roman"/>
          <w:sz w:val="24"/>
          <w:szCs w:val="24"/>
          <w:highlight w:val="yellow"/>
        </w:rPr>
        <w:t xml:space="preserve">Jail Mental Health Case </w:t>
      </w:r>
      <w:commentRangeStart w:id="4"/>
      <w:commentRangeStart w:id="5"/>
      <w:r w:rsidRPr="00B01774">
        <w:rPr>
          <w:rFonts w:ascii="Times New Roman" w:hAnsi="Times New Roman" w:cs="Times New Roman"/>
          <w:sz w:val="24"/>
          <w:szCs w:val="24"/>
          <w:highlight w:val="yellow"/>
        </w:rPr>
        <w:t>Manager</w:t>
      </w:r>
      <w:commentRangeEnd w:id="4"/>
      <w:r w:rsidR="00B01774">
        <w:rPr>
          <w:rStyle w:val="CommentReference"/>
        </w:rPr>
        <w:commentReference w:id="4"/>
      </w:r>
      <w:commentRangeEnd w:id="5"/>
      <w:r w:rsidR="00EA2D6A">
        <w:rPr>
          <w:rStyle w:val="CommentReference"/>
        </w:rPr>
        <w:commentReference w:id="5"/>
      </w:r>
      <w:r>
        <w:rPr>
          <w:rFonts w:ascii="Times New Roman" w:hAnsi="Times New Roman" w:cs="Times New Roman"/>
          <w:sz w:val="24"/>
          <w:szCs w:val="24"/>
        </w:rPr>
        <w:t xml:space="preserve"> will facilitate both alerting community treatment agencies that their authorized client has been admitted into the _____ County Correctional facility and also plan and communicate with the community treatment provider the planned discharge of the client.</w:t>
      </w:r>
    </w:p>
    <w:p w14:paraId="6B18DEDB" w14:textId="77777777" w:rsidR="00B07CD2" w:rsidRDefault="00B07CD2" w:rsidP="00B07CD2">
      <w:pPr>
        <w:spacing w:after="0" w:line="240" w:lineRule="auto"/>
        <w:rPr>
          <w:rFonts w:ascii="Times New Roman" w:hAnsi="Times New Roman" w:cs="Times New Roman"/>
          <w:sz w:val="24"/>
          <w:szCs w:val="24"/>
        </w:rPr>
      </w:pPr>
    </w:p>
    <w:p w14:paraId="342A77FD" w14:textId="77777777" w:rsidR="00B07CD2" w:rsidRPr="004D7D0F" w:rsidRDefault="00B07CD2" w:rsidP="00B07CD2">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DAY-TO-DAY PROGRAM ADMINISTRATION</w:t>
      </w:r>
    </w:p>
    <w:p w14:paraId="5C49E546" w14:textId="77777777" w:rsidR="00B07CD2" w:rsidRDefault="00B07CD2" w:rsidP="00B07C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_____ County Sheriff’s office administers the mental health post-booking diversion and mental health treatment provided within the _____ County jail and _____’s designee and/or _____</w:t>
      </w:r>
      <w:r w:rsidR="008856D3">
        <w:rPr>
          <w:rFonts w:ascii="Times New Roman" w:hAnsi="Times New Roman" w:cs="Times New Roman"/>
          <w:sz w:val="24"/>
          <w:szCs w:val="24"/>
        </w:rPr>
        <w:t xml:space="preserve"> provides consultation as needed.</w:t>
      </w:r>
    </w:p>
    <w:p w14:paraId="19ED8965" w14:textId="77777777" w:rsidR="008856D3" w:rsidRDefault="008856D3" w:rsidP="00B07C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Pre-booking diversion is administered by _____ in collaboration with the local police departments.</w:t>
      </w:r>
    </w:p>
    <w:p w14:paraId="48BCAECC" w14:textId="77777777" w:rsidR="008856D3" w:rsidRDefault="008856D3" w:rsidP="00B07C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incorporates by reference the existing service contract between the _____ County Sheriff’s Department and _____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_____ contract service specifications.</w:t>
      </w:r>
      <w:r w:rsidR="00046A3B">
        <w:rPr>
          <w:rFonts w:ascii="Times New Roman" w:hAnsi="Times New Roman" w:cs="Times New Roman"/>
          <w:sz w:val="24"/>
          <w:szCs w:val="24"/>
        </w:rPr>
        <w:t xml:space="preserve"> </w:t>
      </w:r>
    </w:p>
    <w:p w14:paraId="098AB06A" w14:textId="77777777" w:rsidR="008856D3" w:rsidRDefault="008856D3" w:rsidP="008856D3">
      <w:pPr>
        <w:spacing w:after="0" w:line="240" w:lineRule="auto"/>
        <w:rPr>
          <w:rFonts w:ascii="Times New Roman" w:hAnsi="Times New Roman" w:cs="Times New Roman"/>
          <w:sz w:val="24"/>
          <w:szCs w:val="24"/>
        </w:rPr>
      </w:pPr>
    </w:p>
    <w:p w14:paraId="289E7FFE" w14:textId="77777777" w:rsidR="008856D3" w:rsidRPr="004D7D0F" w:rsidRDefault="008856D3" w:rsidP="004D7D0F">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INVOLVEMENT OF SERVICE CONSUMERS, FAMILY MEMBERS, AND OTHER STAKEHOLDERS</w:t>
      </w:r>
    </w:p>
    <w:p w14:paraId="63A0F090" w14:textId="77777777" w:rsidR="008856D3" w:rsidRDefault="008856D3" w:rsidP="008856D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_____, when developing and procuring services, has and will continue to involve clients, family members and other stakeholders in the selection of service providers and development of services.</w:t>
      </w:r>
    </w:p>
    <w:p w14:paraId="3039B47B" w14:textId="77777777" w:rsidR="008856D3" w:rsidRDefault="008856D3" w:rsidP="008856D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 a yearly basis, _____ has and will continue to provide the opportunity for public comment regarding all services, including services within the _____ County Correctional Facility.</w:t>
      </w:r>
    </w:p>
    <w:p w14:paraId="30CDA94D" w14:textId="77777777" w:rsidR="008856D3" w:rsidRDefault="008856D3" w:rsidP="008856D3">
      <w:pPr>
        <w:spacing w:after="0" w:line="240" w:lineRule="auto"/>
        <w:rPr>
          <w:rFonts w:ascii="Times New Roman" w:hAnsi="Times New Roman" w:cs="Times New Roman"/>
          <w:sz w:val="24"/>
          <w:szCs w:val="24"/>
        </w:rPr>
      </w:pPr>
    </w:p>
    <w:p w14:paraId="5CE4C7E9" w14:textId="77777777" w:rsidR="008856D3" w:rsidRPr="004D7D0F" w:rsidRDefault="008856D3" w:rsidP="008856D3">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HOW THE PROGRAM WILL WORK WITH</w:t>
      </w:r>
      <w:r w:rsidR="009F4197" w:rsidRPr="004D7D0F">
        <w:rPr>
          <w:rFonts w:ascii="Times New Roman" w:hAnsi="Times New Roman" w:cs="Times New Roman"/>
          <w:sz w:val="24"/>
          <w:szCs w:val="24"/>
          <w:u w:val="single"/>
        </w:rPr>
        <w:t xml:space="preserve"> LOCAL</w:t>
      </w:r>
      <w:r w:rsidRPr="004D7D0F">
        <w:rPr>
          <w:rFonts w:ascii="Times New Roman" w:hAnsi="Times New Roman" w:cs="Times New Roman"/>
          <w:sz w:val="24"/>
          <w:szCs w:val="24"/>
          <w:u w:val="single"/>
        </w:rPr>
        <w:t xml:space="preserve"> COURTS</w:t>
      </w:r>
    </w:p>
    <w:p w14:paraId="4FD626C9" w14:textId="62209C37" w:rsidR="008856D3" w:rsidRDefault="008856D3" w:rsidP="008856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Mental health services within the jail collaborates with local courts by providing information about the needs of </w:t>
      </w:r>
      <w:r w:rsidR="00EA2D6A">
        <w:rPr>
          <w:rFonts w:ascii="Times New Roman" w:hAnsi="Times New Roman" w:cs="Times New Roman"/>
          <w:sz w:val="24"/>
          <w:szCs w:val="24"/>
        </w:rPr>
        <w:t>SMI, I/DD, or Co-occurring</w:t>
      </w:r>
      <w:r w:rsidR="00EA2D6A">
        <w:rPr>
          <w:rFonts w:ascii="Times New Roman" w:hAnsi="Times New Roman" w:cs="Times New Roman"/>
          <w:sz w:val="24"/>
          <w:szCs w:val="24"/>
        </w:rPr>
        <w:t xml:space="preserve"> </w:t>
      </w:r>
      <w:r w:rsidR="009F4197">
        <w:rPr>
          <w:rFonts w:ascii="Times New Roman" w:hAnsi="Times New Roman" w:cs="Times New Roman"/>
          <w:sz w:val="24"/>
          <w:szCs w:val="24"/>
        </w:rPr>
        <w:t xml:space="preserve">individuals </w:t>
      </w:r>
      <w:r w:rsidR="00B01774">
        <w:rPr>
          <w:rFonts w:ascii="Times New Roman" w:hAnsi="Times New Roman" w:cs="Times New Roman"/>
          <w:sz w:val="24"/>
          <w:szCs w:val="24"/>
        </w:rPr>
        <w:t>for</w:t>
      </w:r>
      <w:r w:rsidR="009F4197">
        <w:rPr>
          <w:rFonts w:ascii="Times New Roman" w:hAnsi="Times New Roman" w:cs="Times New Roman"/>
          <w:sz w:val="24"/>
          <w:szCs w:val="24"/>
        </w:rPr>
        <w:t xml:space="preserve"> local courts to best meet the needs of that individual in a way that protects the community and serves the client. The primary point-of-contact between </w:t>
      </w:r>
      <w:r w:rsidR="00B01774">
        <w:rPr>
          <w:rFonts w:ascii="Times New Roman" w:hAnsi="Times New Roman" w:cs="Times New Roman"/>
          <w:sz w:val="24"/>
          <w:szCs w:val="24"/>
        </w:rPr>
        <w:t>j</w:t>
      </w:r>
      <w:r w:rsidR="009F4197" w:rsidRPr="00E1017D">
        <w:rPr>
          <w:rFonts w:ascii="Times New Roman" w:hAnsi="Times New Roman" w:cs="Times New Roman"/>
          <w:sz w:val="24"/>
          <w:szCs w:val="24"/>
        </w:rPr>
        <w:t xml:space="preserve">ail </w:t>
      </w:r>
      <w:r w:rsidR="009F4197">
        <w:rPr>
          <w:rFonts w:ascii="Times New Roman" w:hAnsi="Times New Roman" w:cs="Times New Roman"/>
          <w:sz w:val="24"/>
          <w:szCs w:val="24"/>
        </w:rPr>
        <w:t xml:space="preserve">and local courts is the </w:t>
      </w:r>
      <w:r w:rsidR="009F4197" w:rsidRPr="00B01774">
        <w:rPr>
          <w:rFonts w:ascii="Times New Roman" w:hAnsi="Times New Roman" w:cs="Times New Roman"/>
          <w:sz w:val="24"/>
          <w:szCs w:val="24"/>
          <w:highlight w:val="yellow"/>
        </w:rPr>
        <w:t xml:space="preserve">Jail </w:t>
      </w:r>
      <w:commentRangeStart w:id="6"/>
      <w:r w:rsidR="009F4197" w:rsidRPr="00B01774">
        <w:rPr>
          <w:rFonts w:ascii="Times New Roman" w:hAnsi="Times New Roman" w:cs="Times New Roman"/>
          <w:sz w:val="24"/>
          <w:szCs w:val="24"/>
          <w:highlight w:val="yellow"/>
        </w:rPr>
        <w:t>Diversion</w:t>
      </w:r>
      <w:commentRangeEnd w:id="6"/>
      <w:r w:rsidR="00B01774">
        <w:rPr>
          <w:rStyle w:val="CommentReference"/>
        </w:rPr>
        <w:commentReference w:id="6"/>
      </w:r>
      <w:r w:rsidR="009F4197" w:rsidRPr="00B01774">
        <w:rPr>
          <w:rFonts w:ascii="Times New Roman" w:hAnsi="Times New Roman" w:cs="Times New Roman"/>
          <w:sz w:val="24"/>
          <w:szCs w:val="24"/>
          <w:highlight w:val="yellow"/>
        </w:rPr>
        <w:t xml:space="preserve"> Specialist</w:t>
      </w:r>
      <w:r w:rsidR="009F4197">
        <w:rPr>
          <w:rFonts w:ascii="Times New Roman" w:hAnsi="Times New Roman" w:cs="Times New Roman"/>
          <w:sz w:val="24"/>
          <w:szCs w:val="24"/>
        </w:rPr>
        <w:t>.</w:t>
      </w:r>
    </w:p>
    <w:p w14:paraId="659AD17F" w14:textId="77777777" w:rsidR="009F4197" w:rsidRDefault="009F4197" w:rsidP="008856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Jail Diversion Specialist facilitates communication and collaboration between the mentally ill individual, </w:t>
      </w:r>
      <w:r w:rsidR="00E1017D">
        <w:rPr>
          <w:rFonts w:ascii="Times New Roman" w:hAnsi="Times New Roman" w:cs="Times New Roman"/>
          <w:sz w:val="24"/>
          <w:szCs w:val="24"/>
        </w:rPr>
        <w:t>_____</w:t>
      </w:r>
      <w:r>
        <w:rPr>
          <w:rFonts w:ascii="Times New Roman" w:hAnsi="Times New Roman" w:cs="Times New Roman"/>
          <w:sz w:val="24"/>
          <w:szCs w:val="24"/>
        </w:rPr>
        <w:t xml:space="preserve">, and other parts of the individual’s support system and the local court so </w:t>
      </w:r>
      <w:r w:rsidR="00E97C50">
        <w:rPr>
          <w:rFonts w:ascii="Times New Roman" w:hAnsi="Times New Roman" w:cs="Times New Roman"/>
          <w:sz w:val="24"/>
          <w:szCs w:val="24"/>
        </w:rPr>
        <w:t xml:space="preserve">that </w:t>
      </w:r>
      <w:r>
        <w:rPr>
          <w:rFonts w:ascii="Times New Roman" w:hAnsi="Times New Roman" w:cs="Times New Roman"/>
          <w:sz w:val="24"/>
          <w:szCs w:val="24"/>
        </w:rPr>
        <w:t>the individual can safely transition back into the community with a specific plan of action in place.</w:t>
      </w:r>
    </w:p>
    <w:p w14:paraId="7F63E53A" w14:textId="712F0FED" w:rsidR="009F4197" w:rsidRDefault="009F4197" w:rsidP="008856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All mental health staff complete mental health evaluations for respective courts which contain discharge plans. Coordination may encompass collaboration with _____, family members, and psychiatric hospitals</w:t>
      </w:r>
      <w:r w:rsidR="00E1017D">
        <w:rPr>
          <w:rFonts w:ascii="Times New Roman" w:hAnsi="Times New Roman" w:cs="Times New Roman"/>
          <w:sz w:val="24"/>
          <w:szCs w:val="24"/>
        </w:rPr>
        <w:t>.</w:t>
      </w:r>
    </w:p>
    <w:p w14:paraId="365DD815" w14:textId="77777777" w:rsidR="009F4197" w:rsidRDefault="009F4197" w:rsidP="009F4197">
      <w:pPr>
        <w:spacing w:after="0" w:line="240" w:lineRule="auto"/>
        <w:rPr>
          <w:rFonts w:ascii="Times New Roman" w:hAnsi="Times New Roman" w:cs="Times New Roman"/>
          <w:sz w:val="24"/>
          <w:szCs w:val="24"/>
        </w:rPr>
      </w:pPr>
    </w:p>
    <w:p w14:paraId="49377AC4" w14:textId="77777777" w:rsidR="009F4197" w:rsidRPr="004D7D0F" w:rsidRDefault="009F4197" w:rsidP="009F4197">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 xml:space="preserve">HOW THE PROGRAM WILL ADDRESS POTENTIAL PARTICIPANTS BEFORE AND AFTER THEIR CRIMINAL CHARGES HAVE BEEN FILED </w:t>
      </w:r>
    </w:p>
    <w:p w14:paraId="706D8293" w14:textId="77777777" w:rsidR="009F4197" w:rsidRDefault="00E97C50" w:rsidP="00E97C5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Discharge planning commences immediately once an individual who enters the jail is identified as having mental health concerns</w:t>
      </w:r>
      <w:r w:rsidR="00006E9A">
        <w:rPr>
          <w:rFonts w:ascii="Times New Roman" w:hAnsi="Times New Roman" w:cs="Times New Roman"/>
          <w:sz w:val="24"/>
          <w:szCs w:val="24"/>
        </w:rPr>
        <w:t>.</w:t>
      </w:r>
    </w:p>
    <w:p w14:paraId="34372548" w14:textId="77777777" w:rsidR="00E97C50" w:rsidRDefault="00E97C50" w:rsidP="00E97C5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individual is evaluated by mental health staff to gather information to assess for safety and to best meet that individual’s needs during the time they remain in jail.</w:t>
      </w:r>
    </w:p>
    <w:p w14:paraId="429E19F1" w14:textId="77777777" w:rsidR="00E97C50" w:rsidRDefault="00E97C50" w:rsidP="00E97C5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Collaboration and communication among departments within the jail is essential and occurs </w:t>
      </w:r>
      <w:r w:rsidR="00B01774">
        <w:rPr>
          <w:rFonts w:ascii="Times New Roman" w:hAnsi="Times New Roman" w:cs="Times New Roman"/>
          <w:sz w:val="24"/>
          <w:szCs w:val="24"/>
        </w:rPr>
        <w:t>daily</w:t>
      </w:r>
      <w:r>
        <w:rPr>
          <w:rFonts w:ascii="Times New Roman" w:hAnsi="Times New Roman" w:cs="Times New Roman"/>
          <w:sz w:val="24"/>
          <w:szCs w:val="24"/>
        </w:rPr>
        <w:t xml:space="preserve"> between jail administration, mental health staff and the medical department to enhance the safety and security of individuals while in jail and meet their mental health needs.</w:t>
      </w:r>
    </w:p>
    <w:p w14:paraId="465603C6" w14:textId="77777777" w:rsidR="00E97C50" w:rsidRDefault="00E97C50" w:rsidP="00E97C50">
      <w:pPr>
        <w:spacing w:after="0" w:line="240" w:lineRule="auto"/>
        <w:rPr>
          <w:rFonts w:ascii="Times New Roman" w:hAnsi="Times New Roman" w:cs="Times New Roman"/>
          <w:sz w:val="24"/>
          <w:szCs w:val="24"/>
        </w:rPr>
      </w:pPr>
    </w:p>
    <w:p w14:paraId="6CDB98DF" w14:textId="77777777" w:rsidR="00E97C50" w:rsidRPr="004D7D0F" w:rsidRDefault="00E97C50" w:rsidP="00E97C50">
      <w:pPr>
        <w:spacing w:after="0" w:line="240" w:lineRule="auto"/>
        <w:rPr>
          <w:rFonts w:ascii="Times New Roman" w:hAnsi="Times New Roman" w:cs="Times New Roman"/>
          <w:sz w:val="24"/>
          <w:szCs w:val="24"/>
          <w:u w:val="single"/>
        </w:rPr>
      </w:pPr>
      <w:r w:rsidRPr="00B01774">
        <w:rPr>
          <w:rFonts w:ascii="Times New Roman" w:hAnsi="Times New Roman" w:cs="Times New Roman"/>
          <w:sz w:val="24"/>
          <w:szCs w:val="24"/>
          <w:highlight w:val="yellow"/>
          <w:u w:val="single"/>
        </w:rPr>
        <w:t xml:space="preserve">RESOURCE </w:t>
      </w:r>
      <w:commentRangeStart w:id="7"/>
      <w:commentRangeStart w:id="8"/>
      <w:r w:rsidRPr="00B01774">
        <w:rPr>
          <w:rFonts w:ascii="Times New Roman" w:hAnsi="Times New Roman" w:cs="Times New Roman"/>
          <w:sz w:val="24"/>
          <w:szCs w:val="24"/>
          <w:highlight w:val="yellow"/>
          <w:u w:val="single"/>
        </w:rPr>
        <w:t>SHAR</w:t>
      </w:r>
      <w:r w:rsidRPr="004D7D0F">
        <w:rPr>
          <w:rFonts w:ascii="Times New Roman" w:hAnsi="Times New Roman" w:cs="Times New Roman"/>
          <w:sz w:val="24"/>
          <w:szCs w:val="24"/>
          <w:u w:val="single"/>
        </w:rPr>
        <w:t>ING</w:t>
      </w:r>
      <w:commentRangeEnd w:id="7"/>
      <w:r w:rsidR="00C2458A">
        <w:rPr>
          <w:rStyle w:val="CommentReference"/>
        </w:rPr>
        <w:commentReference w:id="7"/>
      </w:r>
      <w:commentRangeEnd w:id="8"/>
      <w:r w:rsidR="00EA2D6A">
        <w:rPr>
          <w:rStyle w:val="CommentReference"/>
        </w:rPr>
        <w:commentReference w:id="8"/>
      </w:r>
      <w:r w:rsidRPr="004D7D0F">
        <w:rPr>
          <w:rFonts w:ascii="Times New Roman" w:hAnsi="Times New Roman" w:cs="Times New Roman"/>
          <w:sz w:val="24"/>
          <w:szCs w:val="24"/>
          <w:u w:val="single"/>
        </w:rPr>
        <w:t xml:space="preserve"> AND BETWEEN PARTIES TO THE AGREEMENT</w:t>
      </w:r>
    </w:p>
    <w:p w14:paraId="3F8489F7" w14:textId="77777777" w:rsidR="00E97C50" w:rsidRDefault="00E97C50" w:rsidP="00E97C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_____ County Jail and _____ will meet on a yearly basis to determine the level of joint funding each will provide to fund the </w:t>
      </w:r>
      <w:r w:rsidRPr="00B01774">
        <w:rPr>
          <w:rFonts w:ascii="Times New Roman" w:hAnsi="Times New Roman" w:cs="Times New Roman"/>
          <w:sz w:val="24"/>
          <w:szCs w:val="24"/>
        </w:rPr>
        <w:t>jail mental health program.</w:t>
      </w:r>
    </w:p>
    <w:p w14:paraId="5AAD9262" w14:textId="77777777" w:rsidR="00E97C50" w:rsidRDefault="00E97C50" w:rsidP="00E97C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current joint funding is outlines in the contract between _____ and the </w:t>
      </w:r>
      <w:r w:rsidR="002A6530">
        <w:rPr>
          <w:rFonts w:ascii="Times New Roman" w:hAnsi="Times New Roman" w:cs="Times New Roman"/>
          <w:sz w:val="24"/>
          <w:szCs w:val="24"/>
        </w:rPr>
        <w:t>_____ County Sheriff’s Department.</w:t>
      </w:r>
    </w:p>
    <w:p w14:paraId="4FD5A8A5" w14:textId="77777777" w:rsidR="002A6530" w:rsidRDefault="002A6530" w:rsidP="002A6530">
      <w:pPr>
        <w:spacing w:after="0" w:line="240" w:lineRule="auto"/>
        <w:rPr>
          <w:rFonts w:ascii="Times New Roman" w:hAnsi="Times New Roman" w:cs="Times New Roman"/>
          <w:sz w:val="24"/>
          <w:szCs w:val="24"/>
        </w:rPr>
      </w:pPr>
    </w:p>
    <w:p w14:paraId="52B3A31F" w14:textId="77777777" w:rsidR="002A6530" w:rsidRPr="004D7D0F" w:rsidRDefault="002A6530" w:rsidP="002A6530">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SCREENING AND ASSESSMENT PROCEDURES</w:t>
      </w:r>
    </w:p>
    <w:p w14:paraId="5085CCA7" w14:textId="77777777" w:rsidR="002A6530" w:rsidRDefault="002A6530" w:rsidP="002A653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jail individuals identified with mental health issues, either when screened by medical, from </w:t>
      </w:r>
      <w:r w:rsidR="00C2458A">
        <w:rPr>
          <w:rFonts w:ascii="Times New Roman" w:hAnsi="Times New Roman" w:cs="Times New Roman"/>
          <w:sz w:val="24"/>
          <w:szCs w:val="24"/>
        </w:rPr>
        <w:t>history</w:t>
      </w:r>
      <w:r>
        <w:rPr>
          <w:rFonts w:ascii="Times New Roman" w:hAnsi="Times New Roman" w:cs="Times New Roman"/>
          <w:sz w:val="24"/>
          <w:szCs w:val="24"/>
        </w:rPr>
        <w:t xml:space="preserve"> at the jail, or from information gathered from the arresting officers, are referred for further evaluation by mental health staff.</w:t>
      </w:r>
    </w:p>
    <w:p w14:paraId="38090E31" w14:textId="77777777" w:rsidR="002A6530" w:rsidRDefault="002A6530" w:rsidP="002A653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staff engages the individual to gather information that is critical to the safety, security and mental health well-being of that individual while in jail. Discharge planning is a key component to the screening and assessment process.</w:t>
      </w:r>
    </w:p>
    <w:p w14:paraId="4E723A60" w14:textId="77777777" w:rsidR="002A6530" w:rsidRDefault="002A6530" w:rsidP="002A653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client is involved in pre-booking jail diversion, the </w:t>
      </w:r>
      <w:r w:rsidR="004D7D0F">
        <w:rPr>
          <w:rFonts w:ascii="Times New Roman" w:hAnsi="Times New Roman" w:cs="Times New Roman"/>
          <w:b/>
          <w:sz w:val="24"/>
          <w:szCs w:val="24"/>
        </w:rPr>
        <w:t xml:space="preserve">_____ </w:t>
      </w:r>
      <w:r w:rsidR="00046A3B">
        <w:rPr>
          <w:rFonts w:ascii="Times New Roman" w:hAnsi="Times New Roman" w:cs="Times New Roman"/>
          <w:sz w:val="24"/>
          <w:szCs w:val="24"/>
        </w:rPr>
        <w:t>will provide screening and assessment services and coordinate with community treatment providers if the diversion is successful.</w:t>
      </w:r>
    </w:p>
    <w:p w14:paraId="0F366725" w14:textId="187E8483" w:rsidR="00046A3B" w:rsidRDefault="00046A3B" w:rsidP="002A653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_____ will also</w:t>
      </w:r>
      <w:r w:rsidRPr="00C2458A">
        <w:rPr>
          <w:rFonts w:ascii="Times New Roman" w:hAnsi="Times New Roman" w:cs="Times New Roman"/>
          <w:bCs/>
          <w:sz w:val="24"/>
          <w:szCs w:val="24"/>
        </w:rPr>
        <w:t xml:space="preserve"> assess</w:t>
      </w:r>
      <w:r>
        <w:rPr>
          <w:rFonts w:ascii="Times New Roman" w:hAnsi="Times New Roman" w:cs="Times New Roman"/>
          <w:sz w:val="24"/>
          <w:szCs w:val="24"/>
        </w:rPr>
        <w:t xml:space="preserve"> clients within the jail if called upon to determine if a client has a </w:t>
      </w:r>
      <w:r w:rsidR="00EA2D6A">
        <w:rPr>
          <w:rFonts w:ascii="Times New Roman" w:hAnsi="Times New Roman" w:cs="Times New Roman"/>
          <w:sz w:val="24"/>
          <w:szCs w:val="24"/>
        </w:rPr>
        <w:t>SMI, I/DD, or Co-occurring</w:t>
      </w:r>
      <w:r>
        <w:rPr>
          <w:rFonts w:ascii="Times New Roman" w:hAnsi="Times New Roman" w:cs="Times New Roman"/>
          <w:sz w:val="24"/>
          <w:szCs w:val="24"/>
        </w:rPr>
        <w:t xml:space="preserve"> and if eligible will authorize community treatment services for the client upon their release.</w:t>
      </w:r>
      <w:r>
        <w:rPr>
          <w:rFonts w:ascii="Times New Roman" w:hAnsi="Times New Roman" w:cs="Times New Roman"/>
          <w:sz w:val="24"/>
          <w:szCs w:val="24"/>
        </w:rPr>
        <w:br/>
      </w:r>
    </w:p>
    <w:p w14:paraId="351FA9FE" w14:textId="77777777" w:rsidR="00046A3B" w:rsidRPr="004D7D0F" w:rsidRDefault="00046A3B" w:rsidP="00046A3B">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HOW THE PROGRAM WILL WORK WITH COUNTY JAILS</w:t>
      </w:r>
    </w:p>
    <w:p w14:paraId="1AC94DEB" w14:textId="77777777" w:rsidR="00046A3B" w:rsidRDefault="00046A3B" w:rsidP="00046A3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County Correctional Facility Based Mental Health Services are administered within the </w:t>
      </w:r>
      <w:r w:rsidR="004171F5">
        <w:rPr>
          <w:rFonts w:ascii="Times New Roman" w:hAnsi="Times New Roman" w:cs="Times New Roman"/>
          <w:sz w:val="24"/>
          <w:szCs w:val="24"/>
        </w:rPr>
        <w:t xml:space="preserve">_____ </w:t>
      </w:r>
      <w:r>
        <w:rPr>
          <w:rFonts w:ascii="Times New Roman" w:hAnsi="Times New Roman" w:cs="Times New Roman"/>
          <w:sz w:val="24"/>
          <w:szCs w:val="24"/>
        </w:rPr>
        <w:t>County jail and jointly administered by the _____ County Sheriff’s office and _____.</w:t>
      </w:r>
    </w:p>
    <w:p w14:paraId="37BEDF47" w14:textId="77777777" w:rsidR="00046A3B" w:rsidRPr="00006E9A" w:rsidRDefault="00046A3B" w:rsidP="00046A3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is located within the _____ County </w:t>
      </w:r>
      <w:r w:rsidR="00006E9A">
        <w:rPr>
          <w:rFonts w:ascii="Times New Roman" w:hAnsi="Times New Roman" w:cs="Times New Roman"/>
          <w:sz w:val="24"/>
          <w:szCs w:val="24"/>
        </w:rPr>
        <w:t xml:space="preserve">Jail and program staff and jail correctional officers work together </w:t>
      </w:r>
      <w:r w:rsidR="00C2458A">
        <w:rPr>
          <w:rFonts w:ascii="Times New Roman" w:hAnsi="Times New Roman" w:cs="Times New Roman"/>
          <w:sz w:val="24"/>
          <w:szCs w:val="24"/>
        </w:rPr>
        <w:t>daily</w:t>
      </w:r>
      <w:r w:rsidR="00006E9A">
        <w:rPr>
          <w:rFonts w:ascii="Times New Roman" w:hAnsi="Times New Roman" w:cs="Times New Roman"/>
          <w:sz w:val="24"/>
          <w:szCs w:val="24"/>
        </w:rPr>
        <w:t xml:space="preserve">. </w:t>
      </w:r>
    </w:p>
    <w:p w14:paraId="30887565" w14:textId="77777777" w:rsidR="00006E9A" w:rsidRDefault="00006E9A" w:rsidP="00006E9A">
      <w:pPr>
        <w:spacing w:after="0" w:line="240" w:lineRule="auto"/>
        <w:rPr>
          <w:rFonts w:ascii="Times New Roman" w:hAnsi="Times New Roman" w:cs="Times New Roman"/>
          <w:sz w:val="24"/>
          <w:szCs w:val="24"/>
        </w:rPr>
      </w:pPr>
    </w:p>
    <w:p w14:paraId="7E0C6BEB" w14:textId="77777777" w:rsidR="00006E9A" w:rsidRPr="004D7D0F" w:rsidRDefault="00006E9A" w:rsidP="00006E9A">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CRITERIA FOR COMPLETING THE PROGRAM</w:t>
      </w:r>
    </w:p>
    <w:p w14:paraId="3D951A78" w14:textId="77777777" w:rsidR="00006E9A" w:rsidRDefault="00006E9A" w:rsidP="00006E9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length within the jail is determined by the length of time the consumer spends in the _____ County jail.</w:t>
      </w:r>
    </w:p>
    <w:p w14:paraId="1C25506D" w14:textId="77777777" w:rsidR="00006E9A" w:rsidRDefault="00006E9A" w:rsidP="00006E9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Treatment services provided within the community are determined based on medical necessity and Medicaid or other treatment funding sources.</w:t>
      </w:r>
    </w:p>
    <w:p w14:paraId="5E8B2F7A" w14:textId="77777777" w:rsidR="00006E9A" w:rsidRDefault="00006E9A" w:rsidP="00006E9A">
      <w:pPr>
        <w:spacing w:after="0" w:line="240" w:lineRule="auto"/>
        <w:rPr>
          <w:rFonts w:ascii="Times New Roman" w:hAnsi="Times New Roman" w:cs="Times New Roman"/>
          <w:sz w:val="24"/>
          <w:szCs w:val="24"/>
        </w:rPr>
      </w:pPr>
    </w:p>
    <w:p w14:paraId="1CA938E9" w14:textId="77777777" w:rsidR="00006E9A" w:rsidRPr="004D7D0F" w:rsidRDefault="00006E9A" w:rsidP="00006E9A">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MENTAL HEALTH TREATMENT SERVICES THAT ARE AVAILABLE THROUGH THE PROGRAM:</w:t>
      </w:r>
    </w:p>
    <w:p w14:paraId="22F8F11A" w14:textId="77777777" w:rsidR="00006E9A" w:rsidRDefault="00006E9A" w:rsidP="00006E9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Jail Diversion</w:t>
      </w:r>
    </w:p>
    <w:p w14:paraId="43463D99" w14:textId="4F273E6A" w:rsidR="00006E9A" w:rsidRDefault="00006E9A" w:rsidP="00006E9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Discharge planning for SMI, </w:t>
      </w:r>
      <w:r w:rsidR="00C2458A">
        <w:rPr>
          <w:rFonts w:ascii="Times New Roman" w:hAnsi="Times New Roman" w:cs="Times New Roman"/>
          <w:sz w:val="24"/>
          <w:szCs w:val="24"/>
        </w:rPr>
        <w:t>I/</w:t>
      </w:r>
      <w:r>
        <w:rPr>
          <w:rFonts w:ascii="Times New Roman" w:hAnsi="Times New Roman" w:cs="Times New Roman"/>
          <w:sz w:val="24"/>
          <w:szCs w:val="24"/>
        </w:rPr>
        <w:t>DD,</w:t>
      </w:r>
      <w:r w:rsidR="00EA2D6A">
        <w:rPr>
          <w:rFonts w:ascii="Times New Roman" w:hAnsi="Times New Roman" w:cs="Times New Roman"/>
          <w:sz w:val="24"/>
          <w:szCs w:val="24"/>
        </w:rPr>
        <w:t xml:space="preserve"> or Co-occurring individuals</w:t>
      </w:r>
      <w:r>
        <w:rPr>
          <w:rFonts w:ascii="Times New Roman" w:hAnsi="Times New Roman" w:cs="Times New Roman"/>
          <w:sz w:val="24"/>
          <w:szCs w:val="24"/>
        </w:rPr>
        <w:t xml:space="preserve"> and other high</w:t>
      </w:r>
      <w:r w:rsidR="00E1017D">
        <w:rPr>
          <w:rFonts w:ascii="Times New Roman" w:hAnsi="Times New Roman" w:cs="Times New Roman"/>
          <w:sz w:val="24"/>
          <w:szCs w:val="24"/>
        </w:rPr>
        <w:t>-</w:t>
      </w:r>
      <w:r w:rsidR="004D7D0F">
        <w:rPr>
          <w:rFonts w:ascii="Times New Roman" w:hAnsi="Times New Roman" w:cs="Times New Roman"/>
          <w:sz w:val="24"/>
          <w:szCs w:val="24"/>
        </w:rPr>
        <w:t>r</w:t>
      </w:r>
      <w:r>
        <w:rPr>
          <w:rFonts w:ascii="Times New Roman" w:hAnsi="Times New Roman" w:cs="Times New Roman"/>
          <w:sz w:val="24"/>
          <w:szCs w:val="24"/>
        </w:rPr>
        <w:t>isk inmates</w:t>
      </w:r>
    </w:p>
    <w:p w14:paraId="78B5F789" w14:textId="77777777" w:rsidR="004171F5" w:rsidRPr="00C2458A" w:rsidRDefault="004171F5" w:rsidP="00006E9A">
      <w:pPr>
        <w:pStyle w:val="ListParagraph"/>
        <w:numPr>
          <w:ilvl w:val="0"/>
          <w:numId w:val="15"/>
        </w:numPr>
        <w:spacing w:after="0" w:line="240" w:lineRule="auto"/>
        <w:rPr>
          <w:rFonts w:ascii="Times New Roman" w:hAnsi="Times New Roman" w:cs="Times New Roman"/>
          <w:sz w:val="24"/>
          <w:szCs w:val="24"/>
          <w:highlight w:val="yellow"/>
        </w:rPr>
      </w:pPr>
      <w:r w:rsidRPr="00C2458A">
        <w:rPr>
          <w:rFonts w:ascii="Times New Roman" w:hAnsi="Times New Roman" w:cs="Times New Roman"/>
          <w:sz w:val="24"/>
          <w:szCs w:val="24"/>
          <w:highlight w:val="yellow"/>
        </w:rPr>
        <w:t xml:space="preserve">Medication verification </w:t>
      </w:r>
      <w:commentRangeStart w:id="9"/>
      <w:r w:rsidRPr="00C2458A">
        <w:rPr>
          <w:rFonts w:ascii="Times New Roman" w:hAnsi="Times New Roman" w:cs="Times New Roman"/>
          <w:sz w:val="24"/>
          <w:szCs w:val="24"/>
          <w:highlight w:val="yellow"/>
        </w:rPr>
        <w:t>with</w:t>
      </w:r>
      <w:commentRangeEnd w:id="9"/>
      <w:r w:rsidR="00EA2D6A">
        <w:rPr>
          <w:rStyle w:val="CommentReference"/>
        </w:rPr>
        <w:commentReference w:id="9"/>
      </w:r>
      <w:r w:rsidRPr="00C2458A">
        <w:rPr>
          <w:rFonts w:ascii="Times New Roman" w:hAnsi="Times New Roman" w:cs="Times New Roman"/>
          <w:sz w:val="24"/>
          <w:szCs w:val="24"/>
          <w:highlight w:val="yellow"/>
        </w:rPr>
        <w:t xml:space="preserve"> </w:t>
      </w:r>
      <w:r w:rsidR="00E1017D" w:rsidRPr="00C2458A">
        <w:rPr>
          <w:rFonts w:ascii="Times New Roman" w:hAnsi="Times New Roman" w:cs="Times New Roman"/>
          <w:b/>
          <w:sz w:val="24"/>
          <w:szCs w:val="24"/>
          <w:highlight w:val="yellow"/>
        </w:rPr>
        <w:t>_____</w:t>
      </w:r>
    </w:p>
    <w:p w14:paraId="77E6449E" w14:textId="77777777" w:rsidR="004171F5" w:rsidRPr="00C2458A" w:rsidRDefault="004171F5" w:rsidP="00006E9A">
      <w:pPr>
        <w:pStyle w:val="ListParagraph"/>
        <w:numPr>
          <w:ilvl w:val="0"/>
          <w:numId w:val="15"/>
        </w:numPr>
        <w:spacing w:after="0" w:line="240" w:lineRule="auto"/>
        <w:rPr>
          <w:rFonts w:ascii="Times New Roman" w:hAnsi="Times New Roman" w:cs="Times New Roman"/>
          <w:sz w:val="24"/>
          <w:szCs w:val="24"/>
          <w:highlight w:val="yellow"/>
        </w:rPr>
      </w:pPr>
      <w:r w:rsidRPr="00C2458A">
        <w:rPr>
          <w:rFonts w:ascii="Times New Roman" w:hAnsi="Times New Roman" w:cs="Times New Roman"/>
          <w:sz w:val="24"/>
          <w:szCs w:val="24"/>
          <w:highlight w:val="yellow"/>
        </w:rPr>
        <w:t xml:space="preserve">Ongoing collaboration with </w:t>
      </w:r>
      <w:r w:rsidR="00E1017D" w:rsidRPr="00C2458A">
        <w:rPr>
          <w:rFonts w:ascii="Times New Roman" w:hAnsi="Times New Roman" w:cs="Times New Roman"/>
          <w:b/>
          <w:sz w:val="24"/>
          <w:szCs w:val="24"/>
          <w:highlight w:val="yellow"/>
        </w:rPr>
        <w:t>_____</w:t>
      </w:r>
    </w:p>
    <w:p w14:paraId="57E3595C" w14:textId="77777777" w:rsidR="004171F5" w:rsidRPr="00C2458A" w:rsidRDefault="004171F5" w:rsidP="00006E9A">
      <w:pPr>
        <w:pStyle w:val="ListParagraph"/>
        <w:numPr>
          <w:ilvl w:val="0"/>
          <w:numId w:val="15"/>
        </w:numPr>
        <w:spacing w:after="0" w:line="240" w:lineRule="auto"/>
        <w:rPr>
          <w:rFonts w:ascii="Times New Roman" w:hAnsi="Times New Roman" w:cs="Times New Roman"/>
          <w:sz w:val="24"/>
          <w:szCs w:val="24"/>
          <w:highlight w:val="yellow"/>
        </w:rPr>
      </w:pPr>
      <w:r w:rsidRPr="00C2458A">
        <w:rPr>
          <w:rFonts w:ascii="Times New Roman" w:hAnsi="Times New Roman" w:cs="Times New Roman"/>
          <w:sz w:val="24"/>
          <w:szCs w:val="24"/>
          <w:highlight w:val="yellow"/>
        </w:rPr>
        <w:t>Psycho-educational groups in the mental health unit</w:t>
      </w:r>
    </w:p>
    <w:p w14:paraId="47E7F0EB" w14:textId="77777777" w:rsidR="004171F5" w:rsidRPr="00C2458A" w:rsidRDefault="004171F5" w:rsidP="00006E9A">
      <w:pPr>
        <w:pStyle w:val="ListParagraph"/>
        <w:numPr>
          <w:ilvl w:val="0"/>
          <w:numId w:val="15"/>
        </w:numPr>
        <w:spacing w:after="0" w:line="240" w:lineRule="auto"/>
        <w:rPr>
          <w:rFonts w:ascii="Times New Roman" w:hAnsi="Times New Roman" w:cs="Times New Roman"/>
          <w:sz w:val="24"/>
          <w:szCs w:val="24"/>
          <w:highlight w:val="yellow"/>
        </w:rPr>
      </w:pPr>
      <w:r w:rsidRPr="00C2458A">
        <w:rPr>
          <w:rFonts w:ascii="Times New Roman" w:hAnsi="Times New Roman" w:cs="Times New Roman"/>
          <w:sz w:val="24"/>
          <w:szCs w:val="24"/>
          <w:highlight w:val="yellow"/>
        </w:rPr>
        <w:t>Treatment plans</w:t>
      </w:r>
    </w:p>
    <w:p w14:paraId="281240B0" w14:textId="77777777" w:rsidR="004171F5" w:rsidRDefault="004171F5" w:rsidP="00006E9A">
      <w:pPr>
        <w:pStyle w:val="ListParagraph"/>
        <w:numPr>
          <w:ilvl w:val="0"/>
          <w:numId w:val="15"/>
        </w:numPr>
        <w:spacing w:after="0" w:line="240" w:lineRule="auto"/>
        <w:rPr>
          <w:rFonts w:ascii="Times New Roman" w:hAnsi="Times New Roman" w:cs="Times New Roman"/>
          <w:sz w:val="24"/>
          <w:szCs w:val="24"/>
        </w:rPr>
      </w:pPr>
      <w:r w:rsidRPr="00C2458A">
        <w:rPr>
          <w:rFonts w:ascii="Times New Roman" w:hAnsi="Times New Roman" w:cs="Times New Roman"/>
          <w:sz w:val="24"/>
          <w:szCs w:val="24"/>
          <w:highlight w:val="yellow"/>
        </w:rPr>
        <w:t>Ongoing</w:t>
      </w:r>
      <w:r>
        <w:rPr>
          <w:rFonts w:ascii="Times New Roman" w:hAnsi="Times New Roman" w:cs="Times New Roman"/>
          <w:sz w:val="24"/>
          <w:szCs w:val="24"/>
        </w:rPr>
        <w:t xml:space="preserve"> follow-up counseling services for many individuals in need</w:t>
      </w:r>
    </w:p>
    <w:p w14:paraId="5F486731" w14:textId="77777777" w:rsidR="004171F5" w:rsidRDefault="004171F5" w:rsidP="004171F5">
      <w:pPr>
        <w:spacing w:after="0" w:line="240" w:lineRule="auto"/>
        <w:rPr>
          <w:rFonts w:ascii="Times New Roman" w:hAnsi="Times New Roman" w:cs="Times New Roman"/>
          <w:sz w:val="24"/>
          <w:szCs w:val="24"/>
        </w:rPr>
      </w:pPr>
    </w:p>
    <w:p w14:paraId="77ABB909" w14:textId="77777777" w:rsidR="004171F5" w:rsidRPr="004D7D0F" w:rsidRDefault="004171F5" w:rsidP="004171F5">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PROCEDURES FOR FIRST RESPONSE ON POTENTIAL CASES, INCLUDING RESPONSE TO CRISES</w:t>
      </w:r>
    </w:p>
    <w:p w14:paraId="11E6803D" w14:textId="77777777" w:rsidR="004171F5" w:rsidRDefault="004171F5" w:rsidP="004171F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Crisis responses are triaged and addressed first.</w:t>
      </w:r>
    </w:p>
    <w:p w14:paraId="52D26246" w14:textId="77777777" w:rsidR="004171F5" w:rsidRDefault="004171F5" w:rsidP="004171F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Collaboration among departments in the jail occurs soon after.</w:t>
      </w:r>
    </w:p>
    <w:p w14:paraId="6C110785" w14:textId="77777777" w:rsidR="004171F5" w:rsidRDefault="004171F5" w:rsidP="004171F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Collaboration with the individual with mental health issues, family, case management, and jail administration to ensure that the individual has a safe place to go and appropriate means of getting there upon release.</w:t>
      </w:r>
    </w:p>
    <w:p w14:paraId="645A6F54" w14:textId="77777777" w:rsidR="004171F5" w:rsidRDefault="004171F5" w:rsidP="004171F5">
      <w:pPr>
        <w:spacing w:after="0" w:line="240" w:lineRule="auto"/>
        <w:rPr>
          <w:rFonts w:ascii="Times New Roman" w:hAnsi="Times New Roman" w:cs="Times New Roman"/>
          <w:sz w:val="24"/>
          <w:szCs w:val="24"/>
        </w:rPr>
      </w:pPr>
    </w:p>
    <w:p w14:paraId="7C6DC6A6" w14:textId="77777777" w:rsidR="004D7D0F" w:rsidRPr="004D7D0F" w:rsidRDefault="004D7D0F" w:rsidP="004171F5">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ALL AGENCIES AGREE TO THE FOLLOWING</w:t>
      </w:r>
    </w:p>
    <w:p w14:paraId="1A6AC60B" w14:textId="77777777" w:rsidR="00C2458A" w:rsidRDefault="004171F5"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 xml:space="preserve">Direct mental health services may be available through _____ or any other State of Michigan licensed medical or mental health service </w:t>
      </w:r>
      <w:r w:rsidR="005808AC" w:rsidRPr="00C2458A">
        <w:rPr>
          <w:rFonts w:ascii="Times New Roman" w:hAnsi="Times New Roman" w:cs="Times New Roman"/>
          <w:sz w:val="24"/>
          <w:szCs w:val="24"/>
        </w:rPr>
        <w:t xml:space="preserve">provider as appropriate. As there is no </w:t>
      </w:r>
      <w:r w:rsidR="0062077B" w:rsidRPr="00C2458A">
        <w:rPr>
          <w:rFonts w:ascii="Times New Roman" w:hAnsi="Times New Roman" w:cs="Times New Roman"/>
          <w:sz w:val="24"/>
          <w:szCs w:val="24"/>
        </w:rPr>
        <w:t xml:space="preserve">provision within the act that allows for additional financial resources, the extent of interagency collaboration may be in effect naturally limited due to the currently available state funding provided each agency; as can be practical without reduction in any agency’s mandated purpose and function, there will be interagency resource sharing. </w:t>
      </w:r>
    </w:p>
    <w:p w14:paraId="0D3C51AA" w14:textId="77777777" w:rsidR="00C2458A" w:rsidRDefault="00D64951"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Day-to-day program administration; reports on the program’s actions and outcomes to the pubic; involvement of service consumers, family members, and other stakeholders; guidelines for case management; and criteria for completion of the program shall be the mutually held responsibility of the involved agencies via the agencies independently established policy, procedure, and documentation processes.</w:t>
      </w:r>
    </w:p>
    <w:p w14:paraId="5E15AD0A" w14:textId="77777777" w:rsidR="00C2458A" w:rsidRDefault="00D64951"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All parties shall agree to comply with the Health Insurance Portability and Accountability Act of 1996 (42 USC 1320 (d) including, without limitation, the Standards for Electronic Transactions (45 CFR, Part 160 and 162) and the Security Standards (45 CFR Part 142) (collectively the Standards)) promulgated or to be promulgated by the Secretary of Health and Human Services.</w:t>
      </w:r>
    </w:p>
    <w:p w14:paraId="009C4103" w14:textId="77777777" w:rsidR="00C2458A" w:rsidRDefault="0044494D"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To hold the other agency harmless, their principles and staff, from any liability for any loss or damage to any person or property arising out of, or in, any way related to the services of any part related to this Memorandum of Understanding, this agreement does not absolve any agency of performing any of its established responsibilities and functions.</w:t>
      </w:r>
    </w:p>
    <w:p w14:paraId="0576C48B" w14:textId="77777777" w:rsidR="00C2458A" w:rsidRDefault="0044494D"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 xml:space="preserve">Acknowledge that in receiving, storing, processing, or otherwise dealing with any information about the consumers, it is fully bound by the provisions of the federal regulations governing confidentiality, 42 CFR, part 2 State MHC Act 258 of 1974 as amended section 748, and the Health Insurance Portability and Accountability Act of 1996. </w:t>
      </w:r>
    </w:p>
    <w:p w14:paraId="385EC1AB" w14:textId="77777777" w:rsidR="00C2458A" w:rsidRDefault="0044494D"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t xml:space="preserve">No person shall be denied services </w:t>
      </w:r>
      <w:r w:rsidR="00C2458A" w:rsidRPr="00C2458A">
        <w:rPr>
          <w:rFonts w:ascii="Times New Roman" w:hAnsi="Times New Roman" w:cs="Times New Roman"/>
          <w:sz w:val="24"/>
          <w:szCs w:val="24"/>
        </w:rPr>
        <w:t>based on</w:t>
      </w:r>
      <w:r w:rsidRPr="00C2458A">
        <w:rPr>
          <w:rFonts w:ascii="Times New Roman" w:hAnsi="Times New Roman" w:cs="Times New Roman"/>
          <w:sz w:val="24"/>
          <w:szCs w:val="24"/>
        </w:rPr>
        <w:t xml:space="preserve"> race, color, creed, sex, national origin, marital status, ability or inability to pay, or disabling conditions. </w:t>
      </w:r>
    </w:p>
    <w:p w14:paraId="263892CC" w14:textId="77777777" w:rsidR="004D7D0F" w:rsidRPr="00C2458A" w:rsidRDefault="0044494D" w:rsidP="004171F5">
      <w:pPr>
        <w:pStyle w:val="ListParagraph"/>
        <w:numPr>
          <w:ilvl w:val="0"/>
          <w:numId w:val="17"/>
        </w:numPr>
        <w:spacing w:after="0" w:line="240" w:lineRule="auto"/>
        <w:rPr>
          <w:rFonts w:ascii="Times New Roman" w:hAnsi="Times New Roman" w:cs="Times New Roman"/>
          <w:sz w:val="24"/>
          <w:szCs w:val="24"/>
        </w:rPr>
      </w:pPr>
      <w:r w:rsidRPr="00C2458A">
        <w:rPr>
          <w:rFonts w:ascii="Times New Roman" w:hAnsi="Times New Roman" w:cs="Times New Roman"/>
          <w:sz w:val="24"/>
          <w:szCs w:val="24"/>
        </w:rPr>
        <w:lastRenderedPageBreak/>
        <w:t xml:space="preserve">The agency’s CEOs/Executive Directors will be considered as resources in resolving any disputes. The provisions of the Memorandum of Understanding may be amended only by the approval of the identified participating agency directors. </w:t>
      </w:r>
    </w:p>
    <w:p w14:paraId="6364763F" w14:textId="77777777" w:rsidR="0044494D" w:rsidRDefault="0044494D" w:rsidP="004171F5">
      <w:pPr>
        <w:spacing w:after="0" w:line="240" w:lineRule="auto"/>
        <w:rPr>
          <w:rFonts w:ascii="Times New Roman" w:hAnsi="Times New Roman" w:cs="Times New Roman"/>
          <w:sz w:val="24"/>
          <w:szCs w:val="24"/>
        </w:rPr>
      </w:pPr>
    </w:p>
    <w:p w14:paraId="20193C6F" w14:textId="77777777" w:rsidR="002E2D3D" w:rsidRDefault="002E2D3D" w:rsidP="004171F5">
      <w:pPr>
        <w:spacing w:after="0" w:line="240" w:lineRule="auto"/>
        <w:rPr>
          <w:rFonts w:ascii="Times New Roman" w:hAnsi="Times New Roman" w:cs="Times New Roman"/>
          <w:sz w:val="24"/>
          <w:szCs w:val="24"/>
        </w:rPr>
      </w:pPr>
    </w:p>
    <w:p w14:paraId="0330373C" w14:textId="77777777" w:rsidR="002E2D3D" w:rsidRPr="004D7D0F" w:rsidRDefault="002E2D3D" w:rsidP="004171F5">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COUNTERPART EXECUTION</w:t>
      </w:r>
    </w:p>
    <w:p w14:paraId="6BC3A228" w14:textId="77777777" w:rsidR="002E2D3D" w:rsidRDefault="002E2D3D" w:rsidP="004171F5">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executed in any number of counterparts, each of which will be deemed to be an original, and all counterparts, when taken together, will constitute one and the same agreement. The parties agree that signatures on this agreement may be delivered by facsimile or electronically in lieu of an original signature to treat facsimile or electronic signatures as original signatures that bind them to this agreement.</w:t>
      </w:r>
    </w:p>
    <w:p w14:paraId="4B30BC90" w14:textId="77777777" w:rsidR="004D7D0F" w:rsidRDefault="004D7D0F" w:rsidP="004171F5">
      <w:pPr>
        <w:spacing w:after="0" w:line="240" w:lineRule="auto"/>
        <w:rPr>
          <w:rFonts w:ascii="Times New Roman" w:hAnsi="Times New Roman" w:cs="Times New Roman"/>
          <w:sz w:val="24"/>
          <w:szCs w:val="24"/>
        </w:rPr>
      </w:pPr>
    </w:p>
    <w:p w14:paraId="27BEBD9A" w14:textId="77777777" w:rsidR="004D7D0F" w:rsidRPr="004D7D0F" w:rsidRDefault="004D7D0F" w:rsidP="004171F5">
      <w:pPr>
        <w:spacing w:after="0" w:line="240" w:lineRule="auto"/>
        <w:rPr>
          <w:rFonts w:ascii="Times New Roman" w:hAnsi="Times New Roman" w:cs="Times New Roman"/>
          <w:sz w:val="24"/>
          <w:szCs w:val="24"/>
          <w:u w:val="single"/>
        </w:rPr>
      </w:pPr>
      <w:r w:rsidRPr="004D7D0F">
        <w:rPr>
          <w:rFonts w:ascii="Times New Roman" w:hAnsi="Times New Roman" w:cs="Times New Roman"/>
          <w:sz w:val="24"/>
          <w:szCs w:val="24"/>
          <w:u w:val="single"/>
        </w:rPr>
        <w:t>TERMS OF AGREEMENT</w:t>
      </w:r>
    </w:p>
    <w:p w14:paraId="5B7C75E4" w14:textId="77777777" w:rsidR="002E2D3D" w:rsidRDefault="002E2D3D" w:rsidP="004171F5">
      <w:pPr>
        <w:spacing w:after="0" w:line="240" w:lineRule="auto"/>
        <w:rPr>
          <w:rFonts w:ascii="Times New Roman" w:hAnsi="Times New Roman" w:cs="Times New Roman"/>
          <w:sz w:val="24"/>
          <w:szCs w:val="24"/>
        </w:rPr>
      </w:pPr>
    </w:p>
    <w:p w14:paraId="50C38777" w14:textId="77777777" w:rsidR="002E2D3D" w:rsidRDefault="002E2D3D" w:rsidP="004171F5">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shall be in full effect as of _____ and may be terminated by any party with sixty (60) days prior written notice to the other parties, stating the reasons for termination and effective date.</w:t>
      </w:r>
    </w:p>
    <w:p w14:paraId="7830BFB0" w14:textId="77777777" w:rsidR="004214A7" w:rsidRDefault="004214A7" w:rsidP="004171F5">
      <w:pPr>
        <w:spacing w:after="0" w:line="240" w:lineRule="auto"/>
        <w:rPr>
          <w:rFonts w:ascii="Times New Roman" w:hAnsi="Times New Roman" w:cs="Times New Roman"/>
          <w:sz w:val="24"/>
          <w:szCs w:val="24"/>
        </w:rPr>
      </w:pPr>
    </w:p>
    <w:p w14:paraId="0136AC84" w14:textId="77777777" w:rsidR="004214A7" w:rsidRDefault="004214A7" w:rsidP="00417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witness whereof, the parties have executed this agreement as of the date first written above by the authority of _____ board </w:t>
      </w:r>
      <w:r w:rsidRPr="00C2458A">
        <w:rPr>
          <w:rFonts w:ascii="Times New Roman" w:hAnsi="Times New Roman" w:cs="Times New Roman"/>
          <w:sz w:val="24"/>
          <w:szCs w:val="24"/>
          <w:highlight w:val="yellow"/>
        </w:rPr>
        <w:t>of directors, the _____ County Sheriff, the _____ County Prosecutor, the _____ County District Court, the _____ County Circuit Court, and the _____ County Board of Commissioners</w:t>
      </w:r>
      <w:r>
        <w:rPr>
          <w:rFonts w:ascii="Times New Roman" w:hAnsi="Times New Roman" w:cs="Times New Roman"/>
          <w:sz w:val="24"/>
          <w:szCs w:val="24"/>
        </w:rPr>
        <w:t>, respectively.</w:t>
      </w:r>
    </w:p>
    <w:p w14:paraId="2984F4E2" w14:textId="77777777" w:rsidR="004D7D0F" w:rsidRDefault="004D7D0F" w:rsidP="004171F5">
      <w:pPr>
        <w:spacing w:after="0" w:line="240" w:lineRule="auto"/>
        <w:rPr>
          <w:rFonts w:ascii="Times New Roman" w:hAnsi="Times New Roman" w:cs="Times New Roman"/>
          <w:sz w:val="24"/>
          <w:szCs w:val="24"/>
        </w:rPr>
      </w:pPr>
    </w:p>
    <w:p w14:paraId="6CB34D07" w14:textId="77777777" w:rsidR="004D7D0F" w:rsidRDefault="004D7D0F" w:rsidP="004171F5">
      <w:pPr>
        <w:spacing w:after="0" w:line="240" w:lineRule="auto"/>
        <w:rPr>
          <w:rFonts w:ascii="Times New Roman" w:hAnsi="Times New Roman" w:cs="Times New Roman"/>
          <w:sz w:val="24"/>
          <w:szCs w:val="24"/>
        </w:rPr>
      </w:pPr>
      <w:r>
        <w:rPr>
          <w:rFonts w:ascii="Times New Roman" w:hAnsi="Times New Roman" w:cs="Times New Roman"/>
          <w:sz w:val="24"/>
          <w:szCs w:val="24"/>
        </w:rPr>
        <w:t>Signatures:</w:t>
      </w:r>
    </w:p>
    <w:p w14:paraId="359F0376" w14:textId="3582F222" w:rsidR="004D7D0F" w:rsidRDefault="004D7D0F" w:rsidP="004171F5">
      <w:pPr>
        <w:spacing w:after="0" w:line="240" w:lineRule="auto"/>
        <w:rPr>
          <w:rFonts w:ascii="Times New Roman" w:hAnsi="Times New Roman" w:cs="Times New Roman"/>
          <w:sz w:val="24"/>
          <w:szCs w:val="24"/>
        </w:rPr>
      </w:pPr>
    </w:p>
    <w:p w14:paraId="7B8FBFB7" w14:textId="54BAC69E" w:rsidR="00B33BD2" w:rsidRDefault="00B33BD2" w:rsidP="004171F5">
      <w:pPr>
        <w:spacing w:after="0" w:line="240" w:lineRule="auto"/>
        <w:rPr>
          <w:rFonts w:ascii="Times New Roman" w:hAnsi="Times New Roman" w:cs="Times New Roman"/>
          <w:sz w:val="24"/>
          <w:szCs w:val="24"/>
        </w:rPr>
      </w:pPr>
    </w:p>
    <w:p w14:paraId="1C626E0C" w14:textId="08D19047" w:rsidR="00B33BD2" w:rsidRDefault="00B33BD2" w:rsidP="004171F5">
      <w:pPr>
        <w:spacing w:after="0" w:line="240" w:lineRule="auto"/>
        <w:rPr>
          <w:rFonts w:ascii="Times New Roman" w:hAnsi="Times New Roman" w:cs="Times New Roman"/>
          <w:sz w:val="24"/>
          <w:szCs w:val="24"/>
        </w:rPr>
      </w:pPr>
    </w:p>
    <w:p w14:paraId="3054961E" w14:textId="77777777" w:rsidR="004D7D0F" w:rsidRDefault="004D7D0F" w:rsidP="004171F5">
      <w:pPr>
        <w:spacing w:after="0" w:line="240" w:lineRule="auto"/>
        <w:rPr>
          <w:rFonts w:ascii="Times New Roman" w:hAnsi="Times New Roman" w:cs="Times New Roman"/>
          <w:sz w:val="24"/>
          <w:szCs w:val="24"/>
        </w:rPr>
      </w:pPr>
    </w:p>
    <w:p w14:paraId="380FC4FB" w14:textId="77777777" w:rsidR="004D7D0F" w:rsidRDefault="004D7D0F" w:rsidP="004171F5">
      <w:pPr>
        <w:spacing w:after="0" w:line="240" w:lineRule="auto"/>
        <w:rPr>
          <w:rFonts w:ascii="Times New Roman" w:hAnsi="Times New Roman" w:cs="Times New Roman"/>
          <w:sz w:val="24"/>
          <w:szCs w:val="24"/>
        </w:rPr>
      </w:pPr>
    </w:p>
    <w:p w14:paraId="5004A0FB" w14:textId="77777777" w:rsidR="004D7D0F" w:rsidRPr="004171F5" w:rsidRDefault="004D7D0F" w:rsidP="004171F5">
      <w:pPr>
        <w:spacing w:after="0" w:line="240" w:lineRule="auto"/>
        <w:rPr>
          <w:rFonts w:ascii="Times New Roman" w:hAnsi="Times New Roman" w:cs="Times New Roman"/>
          <w:sz w:val="24"/>
          <w:szCs w:val="24"/>
        </w:rPr>
      </w:pPr>
    </w:p>
    <w:sectPr w:rsidR="004D7D0F" w:rsidRPr="004171F5">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ittany Pietsch" w:date="2020-04-23T11:51:00Z" w:initials="BP">
    <w:p w14:paraId="15301D35" w14:textId="77777777" w:rsidR="00EA2D6A" w:rsidRDefault="00EA2D6A">
      <w:pPr>
        <w:pStyle w:val="CommentText"/>
      </w:pPr>
      <w:r>
        <w:rPr>
          <w:rStyle w:val="CommentReference"/>
        </w:rPr>
        <w:annotationRef/>
      </w:r>
      <w:r>
        <w:t>Update 4.23.20- changed SMI to SMI, I/DD, or Co-occurring</w:t>
      </w:r>
    </w:p>
    <w:p w14:paraId="2814525E" w14:textId="77777777" w:rsidR="006A6D3E" w:rsidRDefault="006A6D3E">
      <w:pPr>
        <w:pStyle w:val="CommentText"/>
      </w:pPr>
      <w:r>
        <w:t xml:space="preserve">Stick to the overall template- but change as needed for your local counties. </w:t>
      </w:r>
    </w:p>
    <w:p w14:paraId="2F924EB6" w14:textId="75C57183" w:rsidR="006A6D3E" w:rsidRDefault="006A6D3E">
      <w:pPr>
        <w:pStyle w:val="CommentText"/>
      </w:pPr>
      <w:r>
        <w:t xml:space="preserve">Use this going forward for new agreements, or when its time to update. No need to rush out and change all of the current agreements. </w:t>
      </w:r>
      <w:bookmarkStart w:id="1" w:name="_GoBack"/>
      <w:bookmarkEnd w:id="1"/>
    </w:p>
  </w:comment>
  <w:comment w:id="2" w:author="Brittany Pietsch" w:date="2020-02-04T11:14:00Z" w:initials="BP">
    <w:p w14:paraId="5A175A1D" w14:textId="77777777" w:rsidR="00B01774" w:rsidRDefault="00B01774">
      <w:pPr>
        <w:pStyle w:val="CommentText"/>
      </w:pPr>
      <w:r>
        <w:rPr>
          <w:rStyle w:val="CommentReference"/>
        </w:rPr>
        <w:annotationRef/>
      </w:r>
      <w:r>
        <w:t>MDHHS – or leave original language in act 29</w:t>
      </w:r>
    </w:p>
  </w:comment>
  <w:comment w:id="3" w:author="Brittany Pietsch" w:date="2020-04-23T11:52:00Z" w:initials="BP">
    <w:p w14:paraId="5F25C303" w14:textId="4DEC52CF" w:rsidR="00EA2D6A" w:rsidRDefault="00EA2D6A">
      <w:pPr>
        <w:pStyle w:val="CommentText"/>
      </w:pPr>
      <w:r>
        <w:rPr>
          <w:rStyle w:val="CommentReference"/>
        </w:rPr>
        <w:annotationRef/>
      </w:r>
      <w:r>
        <w:t xml:space="preserve">Added </w:t>
      </w:r>
      <w:r>
        <w:rPr>
          <w:rFonts w:ascii="Times New Roman" w:hAnsi="Times New Roman" w:cs="Times New Roman"/>
          <w:sz w:val="24"/>
          <w:szCs w:val="24"/>
        </w:rPr>
        <w:t>now formally known as Michigan Department of Health and Human Services (MDHHS),</w:t>
      </w:r>
    </w:p>
  </w:comment>
  <w:comment w:id="4" w:author="Brittany Pietsch" w:date="2020-02-04T11:14:00Z" w:initials="BP">
    <w:p w14:paraId="4CE90052" w14:textId="77777777" w:rsidR="00B01774" w:rsidRDefault="00B01774">
      <w:pPr>
        <w:pStyle w:val="CommentText"/>
      </w:pPr>
      <w:r>
        <w:rPr>
          <w:rStyle w:val="CommentReference"/>
        </w:rPr>
        <w:annotationRef/>
      </w:r>
      <w:r>
        <w:t>Titles… and do any jails have CM?</w:t>
      </w:r>
    </w:p>
  </w:comment>
  <w:comment w:id="5" w:author="Brittany Pietsch" w:date="2020-04-23T11:53:00Z" w:initials="BP">
    <w:p w14:paraId="7E31C07D" w14:textId="3719A935" w:rsidR="00EA2D6A" w:rsidRDefault="00EA2D6A">
      <w:pPr>
        <w:pStyle w:val="CommentText"/>
      </w:pPr>
      <w:r>
        <w:rPr>
          <w:rStyle w:val="CommentReference"/>
        </w:rPr>
        <w:annotationRef/>
      </w:r>
      <w:r>
        <w:t xml:space="preserve">Marquette and Alger have a “MH professional”  update the language per your county; or if your county doesn’t have specific staff maybe just indicate “jail” </w:t>
      </w:r>
    </w:p>
  </w:comment>
  <w:comment w:id="6" w:author="Brittany Pietsch" w:date="2020-02-04T11:14:00Z" w:initials="BP">
    <w:p w14:paraId="21BE384F" w14:textId="77777777" w:rsidR="00B01774" w:rsidRDefault="00B01774">
      <w:pPr>
        <w:pStyle w:val="CommentText"/>
      </w:pPr>
      <w:r>
        <w:rPr>
          <w:rStyle w:val="CommentReference"/>
        </w:rPr>
        <w:annotationRef/>
      </w:r>
      <w:r>
        <w:t>titles</w:t>
      </w:r>
    </w:p>
  </w:comment>
  <w:comment w:id="7" w:author="Brittany Pietsch" w:date="2020-02-04T11:15:00Z" w:initials="BP">
    <w:p w14:paraId="19830578" w14:textId="77777777" w:rsidR="00C2458A" w:rsidRDefault="00C2458A">
      <w:pPr>
        <w:pStyle w:val="CommentText"/>
      </w:pPr>
      <w:r>
        <w:rPr>
          <w:rStyle w:val="CommentReference"/>
        </w:rPr>
        <w:annotationRef/>
      </w:r>
      <w:r>
        <w:t xml:space="preserve">is this a thing? do we want this section? </w:t>
      </w:r>
    </w:p>
  </w:comment>
  <w:comment w:id="8" w:author="Brittany Pietsch" w:date="2020-04-23T11:54:00Z" w:initials="BP">
    <w:p w14:paraId="6E7D37CF" w14:textId="3F3CD94B" w:rsidR="00EA2D6A" w:rsidRDefault="00EA2D6A">
      <w:pPr>
        <w:pStyle w:val="CommentText"/>
      </w:pPr>
      <w:r>
        <w:rPr>
          <w:rStyle w:val="CommentReference"/>
        </w:rPr>
        <w:annotationRef/>
      </w:r>
      <w:r>
        <w:t>If this isn’t a thing in your counties- delete this section</w:t>
      </w:r>
    </w:p>
  </w:comment>
  <w:comment w:id="9" w:author="Brittany Pietsch" w:date="2020-04-23T11:55:00Z" w:initials="BP">
    <w:p w14:paraId="1C68ED70" w14:textId="5CF6D2B4" w:rsidR="00EA2D6A" w:rsidRDefault="00EA2D6A">
      <w:pPr>
        <w:pStyle w:val="CommentText"/>
      </w:pPr>
      <w:r>
        <w:rPr>
          <w:rStyle w:val="CommentReference"/>
        </w:rPr>
        <w:annotationRef/>
      </w:r>
      <w:r>
        <w:t xml:space="preserve">If your area doesn’t offer the highlighted items, remove.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924EB6" w15:done="0"/>
  <w15:commentEx w15:paraId="5A175A1D" w15:done="0"/>
  <w15:commentEx w15:paraId="5F25C303" w15:paraIdParent="5A175A1D" w15:done="0"/>
  <w15:commentEx w15:paraId="4CE90052" w15:done="0"/>
  <w15:commentEx w15:paraId="7E31C07D" w15:paraIdParent="4CE90052" w15:done="0"/>
  <w15:commentEx w15:paraId="21BE384F" w15:done="0"/>
  <w15:commentEx w15:paraId="19830578" w15:done="0"/>
  <w15:commentEx w15:paraId="6E7D37CF" w15:paraIdParent="19830578" w15:done="0"/>
  <w15:commentEx w15:paraId="1C68E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24EB6" w16cid:durableId="224BFFB9"/>
  <w16cid:commentId w16cid:paraId="5A175A1D" w16cid:durableId="21E3D07C"/>
  <w16cid:commentId w16cid:paraId="5F25C303" w16cid:durableId="224C0018"/>
  <w16cid:commentId w16cid:paraId="4CE90052" w16cid:durableId="21E3D093"/>
  <w16cid:commentId w16cid:paraId="7E31C07D" w16cid:durableId="224C0040"/>
  <w16cid:commentId w16cid:paraId="21BE384F" w16cid:durableId="21E3D0A3"/>
  <w16cid:commentId w16cid:paraId="19830578" w16cid:durableId="21E3D0C2"/>
  <w16cid:commentId w16cid:paraId="6E7D37CF" w16cid:durableId="224C0088"/>
  <w16cid:commentId w16cid:paraId="1C68ED70" w16cid:durableId="224C00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1B7D" w14:textId="77777777" w:rsidR="00BD6D08" w:rsidRDefault="00BD6D08" w:rsidP="00BD6D08">
      <w:pPr>
        <w:spacing w:after="0" w:line="240" w:lineRule="auto"/>
      </w:pPr>
      <w:r>
        <w:separator/>
      </w:r>
    </w:p>
  </w:endnote>
  <w:endnote w:type="continuationSeparator" w:id="0">
    <w:p w14:paraId="103C9A2F" w14:textId="77777777" w:rsidR="00BD6D08" w:rsidRDefault="00BD6D08" w:rsidP="00B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45316"/>
      <w:docPartObj>
        <w:docPartGallery w:val="Page Numbers (Bottom of Page)"/>
        <w:docPartUnique/>
      </w:docPartObj>
    </w:sdtPr>
    <w:sdtEndPr>
      <w:rPr>
        <w:noProof/>
      </w:rPr>
    </w:sdtEndPr>
    <w:sdtContent>
      <w:p w14:paraId="48089416" w14:textId="267F96EE" w:rsidR="00BD6D08" w:rsidRDefault="00BD6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DCF80" w14:textId="77777777" w:rsidR="00BD6D08" w:rsidRDefault="00BD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DB77" w14:textId="77777777" w:rsidR="00BD6D08" w:rsidRDefault="00BD6D08" w:rsidP="00BD6D08">
      <w:pPr>
        <w:spacing w:after="0" w:line="240" w:lineRule="auto"/>
      </w:pPr>
      <w:r>
        <w:separator/>
      </w:r>
    </w:p>
  </w:footnote>
  <w:footnote w:type="continuationSeparator" w:id="0">
    <w:p w14:paraId="46AF1BCB" w14:textId="77777777" w:rsidR="00BD6D08" w:rsidRDefault="00BD6D08" w:rsidP="00BD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F73"/>
    <w:multiLevelType w:val="hybridMultilevel"/>
    <w:tmpl w:val="78FCF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35F6"/>
    <w:multiLevelType w:val="hybridMultilevel"/>
    <w:tmpl w:val="DE1A4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4A63"/>
    <w:multiLevelType w:val="hybridMultilevel"/>
    <w:tmpl w:val="F99A3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CE3"/>
    <w:multiLevelType w:val="hybridMultilevel"/>
    <w:tmpl w:val="39C82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161C"/>
    <w:multiLevelType w:val="hybridMultilevel"/>
    <w:tmpl w:val="FE4EB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73D50"/>
    <w:multiLevelType w:val="hybridMultilevel"/>
    <w:tmpl w:val="D7124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0871"/>
    <w:multiLevelType w:val="hybridMultilevel"/>
    <w:tmpl w:val="B964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20F55"/>
    <w:multiLevelType w:val="hybridMultilevel"/>
    <w:tmpl w:val="E78A5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B3E"/>
    <w:multiLevelType w:val="hybridMultilevel"/>
    <w:tmpl w:val="E0A6D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7EA8"/>
    <w:multiLevelType w:val="hybridMultilevel"/>
    <w:tmpl w:val="F6886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7791F"/>
    <w:multiLevelType w:val="hybridMultilevel"/>
    <w:tmpl w:val="74706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D5C"/>
    <w:multiLevelType w:val="hybridMultilevel"/>
    <w:tmpl w:val="9D3A5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4C99"/>
    <w:multiLevelType w:val="hybridMultilevel"/>
    <w:tmpl w:val="C41A9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33CC3"/>
    <w:multiLevelType w:val="hybridMultilevel"/>
    <w:tmpl w:val="1F905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959BE"/>
    <w:multiLevelType w:val="hybridMultilevel"/>
    <w:tmpl w:val="8768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8132F"/>
    <w:multiLevelType w:val="hybridMultilevel"/>
    <w:tmpl w:val="51908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83194"/>
    <w:multiLevelType w:val="hybridMultilevel"/>
    <w:tmpl w:val="48AE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11"/>
  </w:num>
  <w:num w:numId="5">
    <w:abstractNumId w:val="4"/>
  </w:num>
  <w:num w:numId="6">
    <w:abstractNumId w:val="5"/>
  </w:num>
  <w:num w:numId="7">
    <w:abstractNumId w:val="16"/>
  </w:num>
  <w:num w:numId="8">
    <w:abstractNumId w:val="7"/>
  </w:num>
  <w:num w:numId="9">
    <w:abstractNumId w:val="13"/>
  </w:num>
  <w:num w:numId="10">
    <w:abstractNumId w:val="6"/>
  </w:num>
  <w:num w:numId="11">
    <w:abstractNumId w:val="0"/>
  </w:num>
  <w:num w:numId="12">
    <w:abstractNumId w:val="1"/>
  </w:num>
  <w:num w:numId="13">
    <w:abstractNumId w:val="3"/>
  </w:num>
  <w:num w:numId="14">
    <w:abstractNumId w:val="9"/>
  </w:num>
  <w:num w:numId="15">
    <w:abstractNumId w:val="10"/>
  </w:num>
  <w:num w:numId="16">
    <w:abstractNumId w:val="1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ttany Pietsch">
    <w15:presenceInfo w15:providerId="AD" w15:userId="S::bpietsch@northcarenetwork.org::60aeb210-216b-44d2-9933-84152e974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2B"/>
    <w:rsid w:val="00006E9A"/>
    <w:rsid w:val="0004022B"/>
    <w:rsid w:val="00046A3B"/>
    <w:rsid w:val="00263465"/>
    <w:rsid w:val="002A6530"/>
    <w:rsid w:val="002E2D3D"/>
    <w:rsid w:val="00333BB1"/>
    <w:rsid w:val="00397BE0"/>
    <w:rsid w:val="003D29C7"/>
    <w:rsid w:val="00406893"/>
    <w:rsid w:val="004171F5"/>
    <w:rsid w:val="004214A7"/>
    <w:rsid w:val="004330F4"/>
    <w:rsid w:val="0044494D"/>
    <w:rsid w:val="00454593"/>
    <w:rsid w:val="004D7D0F"/>
    <w:rsid w:val="005808AC"/>
    <w:rsid w:val="005B5EE0"/>
    <w:rsid w:val="0062077B"/>
    <w:rsid w:val="006A6D3E"/>
    <w:rsid w:val="008856D3"/>
    <w:rsid w:val="009C4FAB"/>
    <w:rsid w:val="009F4197"/>
    <w:rsid w:val="00B01774"/>
    <w:rsid w:val="00B07CD2"/>
    <w:rsid w:val="00B33BD2"/>
    <w:rsid w:val="00BB7597"/>
    <w:rsid w:val="00BD6D08"/>
    <w:rsid w:val="00C2458A"/>
    <w:rsid w:val="00CB51E1"/>
    <w:rsid w:val="00D64951"/>
    <w:rsid w:val="00D92663"/>
    <w:rsid w:val="00E1017D"/>
    <w:rsid w:val="00E97C50"/>
    <w:rsid w:val="00EA2D6A"/>
    <w:rsid w:val="00ED14E1"/>
    <w:rsid w:val="00F7452C"/>
    <w:rsid w:val="00F9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5DFC"/>
  <w15:chartTrackingRefBased/>
  <w15:docId w15:val="{552D0C47-6E5B-4B32-9AD2-58AEFD87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63"/>
    <w:pPr>
      <w:ind w:left="720"/>
      <w:contextualSpacing/>
    </w:pPr>
  </w:style>
  <w:style w:type="character" w:styleId="CommentReference">
    <w:name w:val="annotation reference"/>
    <w:basedOn w:val="DefaultParagraphFont"/>
    <w:uiPriority w:val="99"/>
    <w:semiHidden/>
    <w:unhideWhenUsed/>
    <w:rsid w:val="00B01774"/>
    <w:rPr>
      <w:sz w:val="16"/>
      <w:szCs w:val="16"/>
    </w:rPr>
  </w:style>
  <w:style w:type="paragraph" w:styleId="CommentText">
    <w:name w:val="annotation text"/>
    <w:basedOn w:val="Normal"/>
    <w:link w:val="CommentTextChar"/>
    <w:uiPriority w:val="99"/>
    <w:semiHidden/>
    <w:unhideWhenUsed/>
    <w:rsid w:val="00B01774"/>
    <w:pPr>
      <w:spacing w:line="240" w:lineRule="auto"/>
    </w:pPr>
    <w:rPr>
      <w:sz w:val="20"/>
      <w:szCs w:val="20"/>
    </w:rPr>
  </w:style>
  <w:style w:type="character" w:customStyle="1" w:styleId="CommentTextChar">
    <w:name w:val="Comment Text Char"/>
    <w:basedOn w:val="DefaultParagraphFont"/>
    <w:link w:val="CommentText"/>
    <w:uiPriority w:val="99"/>
    <w:semiHidden/>
    <w:rsid w:val="00B01774"/>
    <w:rPr>
      <w:sz w:val="20"/>
      <w:szCs w:val="20"/>
    </w:rPr>
  </w:style>
  <w:style w:type="paragraph" w:styleId="CommentSubject">
    <w:name w:val="annotation subject"/>
    <w:basedOn w:val="CommentText"/>
    <w:next w:val="CommentText"/>
    <w:link w:val="CommentSubjectChar"/>
    <w:uiPriority w:val="99"/>
    <w:semiHidden/>
    <w:unhideWhenUsed/>
    <w:rsid w:val="00B01774"/>
    <w:rPr>
      <w:b/>
      <w:bCs/>
    </w:rPr>
  </w:style>
  <w:style w:type="character" w:customStyle="1" w:styleId="CommentSubjectChar">
    <w:name w:val="Comment Subject Char"/>
    <w:basedOn w:val="CommentTextChar"/>
    <w:link w:val="CommentSubject"/>
    <w:uiPriority w:val="99"/>
    <w:semiHidden/>
    <w:rsid w:val="00B01774"/>
    <w:rPr>
      <w:b/>
      <w:bCs/>
      <w:sz w:val="20"/>
      <w:szCs w:val="20"/>
    </w:rPr>
  </w:style>
  <w:style w:type="paragraph" w:styleId="BalloonText">
    <w:name w:val="Balloon Text"/>
    <w:basedOn w:val="Normal"/>
    <w:link w:val="BalloonTextChar"/>
    <w:uiPriority w:val="99"/>
    <w:semiHidden/>
    <w:unhideWhenUsed/>
    <w:rsid w:val="00B0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74"/>
    <w:rPr>
      <w:rFonts w:ascii="Segoe UI" w:hAnsi="Segoe UI" w:cs="Segoe UI"/>
      <w:sz w:val="18"/>
      <w:szCs w:val="18"/>
    </w:rPr>
  </w:style>
  <w:style w:type="paragraph" w:styleId="Header">
    <w:name w:val="header"/>
    <w:basedOn w:val="Normal"/>
    <w:link w:val="HeaderChar"/>
    <w:uiPriority w:val="99"/>
    <w:unhideWhenUsed/>
    <w:rsid w:val="00BD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08"/>
  </w:style>
  <w:style w:type="paragraph" w:styleId="Footer">
    <w:name w:val="footer"/>
    <w:basedOn w:val="Normal"/>
    <w:link w:val="FooterChar"/>
    <w:uiPriority w:val="99"/>
    <w:unhideWhenUsed/>
    <w:rsid w:val="00BD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Moran</dc:creator>
  <cp:keywords/>
  <dc:description/>
  <cp:lastModifiedBy>Brittany Pietsch</cp:lastModifiedBy>
  <cp:revision>6</cp:revision>
  <dcterms:created xsi:type="dcterms:W3CDTF">2020-02-04T16:20:00Z</dcterms:created>
  <dcterms:modified xsi:type="dcterms:W3CDTF">2020-04-23T15:57:00Z</dcterms:modified>
</cp:coreProperties>
</file>